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980AC8" w:rsidRDefault="00DB5EDB">
      <w:pPr>
        <w:pBdr>
          <w:top w:val="nil"/>
          <w:left w:val="nil"/>
          <w:bottom w:val="nil"/>
          <w:right w:val="nil"/>
          <w:between w:val="nil"/>
        </w:pBdr>
        <w:spacing w:after="150"/>
        <w:jc w:val="both"/>
        <w:rPr>
          <w:rFonts w:ascii="Arial" w:eastAsia="Arial" w:hAnsi="Arial" w:cs="Arial"/>
          <w:b/>
          <w:color w:val="000000"/>
          <w:sz w:val="28"/>
          <w:szCs w:val="28"/>
        </w:rPr>
      </w:pPr>
      <w:proofErr w:type="spellStart"/>
      <w:r>
        <w:rPr>
          <w:rFonts w:ascii="Arial" w:eastAsia="Arial" w:hAnsi="Arial" w:cs="Arial"/>
          <w:b/>
          <w:color w:val="000000"/>
          <w:sz w:val="28"/>
          <w:szCs w:val="28"/>
        </w:rPr>
        <w:t>Military</w:t>
      </w:r>
      <w:proofErr w:type="spellEnd"/>
      <w:r>
        <w:rPr>
          <w:rFonts w:ascii="Arial" w:eastAsia="Arial" w:hAnsi="Arial" w:cs="Arial"/>
          <w:b/>
          <w:color w:val="000000"/>
          <w:sz w:val="28"/>
          <w:szCs w:val="28"/>
        </w:rPr>
        <w:t xml:space="preserve"> </w:t>
      </w:r>
      <w:proofErr w:type="spellStart"/>
      <w:r>
        <w:rPr>
          <w:rFonts w:ascii="Arial" w:eastAsia="Arial" w:hAnsi="Arial" w:cs="Arial"/>
          <w:b/>
          <w:color w:val="000000"/>
          <w:sz w:val="28"/>
          <w:szCs w:val="28"/>
        </w:rPr>
        <w:t>Run</w:t>
      </w:r>
      <w:proofErr w:type="spellEnd"/>
      <w:r>
        <w:rPr>
          <w:rFonts w:ascii="Arial" w:eastAsia="Arial" w:hAnsi="Arial" w:cs="Arial"/>
          <w:b/>
          <w:color w:val="000000"/>
          <w:sz w:val="28"/>
          <w:szCs w:val="28"/>
        </w:rPr>
        <w:t xml:space="preserve"> – Règlement 2021</w:t>
      </w:r>
    </w:p>
    <w:p w14:paraId="00000002" w14:textId="77777777" w:rsidR="00980AC8" w:rsidRDefault="00DB5EDB">
      <w:pPr>
        <w:pBdr>
          <w:top w:val="nil"/>
          <w:left w:val="nil"/>
          <w:bottom w:val="nil"/>
          <w:right w:val="nil"/>
          <w:between w:val="nil"/>
        </w:pBdr>
        <w:spacing w:after="150"/>
        <w:jc w:val="both"/>
        <w:rPr>
          <w:rFonts w:ascii="Arial" w:eastAsia="Arial" w:hAnsi="Arial" w:cs="Arial"/>
          <w:color w:val="000000"/>
          <w:sz w:val="21"/>
          <w:szCs w:val="21"/>
        </w:rPr>
      </w:pPr>
      <w:r>
        <w:rPr>
          <w:rFonts w:ascii="Arial" w:eastAsia="Arial" w:hAnsi="Arial" w:cs="Arial"/>
          <w:b/>
          <w:color w:val="000000"/>
          <w:sz w:val="21"/>
          <w:szCs w:val="21"/>
        </w:rPr>
        <w:t>Organisateur</w:t>
      </w:r>
    </w:p>
    <w:p w14:paraId="00000003" w14:textId="77777777" w:rsidR="00980AC8" w:rsidRDefault="00DB5EDB">
      <w:pPr>
        <w:pBdr>
          <w:top w:val="nil"/>
          <w:left w:val="nil"/>
          <w:bottom w:val="nil"/>
          <w:right w:val="nil"/>
          <w:between w:val="nil"/>
        </w:pBdr>
        <w:spacing w:after="150"/>
        <w:jc w:val="both"/>
        <w:rPr>
          <w:rFonts w:ascii="Arial" w:eastAsia="Arial" w:hAnsi="Arial" w:cs="Arial"/>
          <w:color w:val="000000"/>
          <w:sz w:val="21"/>
          <w:szCs w:val="21"/>
        </w:rPr>
      </w:pPr>
      <w:r>
        <w:rPr>
          <w:rFonts w:ascii="Arial" w:eastAsia="Arial" w:hAnsi="Arial" w:cs="Arial"/>
          <w:color w:val="000000"/>
          <w:sz w:val="21"/>
          <w:szCs w:val="21"/>
        </w:rPr>
        <w:t xml:space="preserve">La </w:t>
      </w:r>
      <w:proofErr w:type="spellStart"/>
      <w:r>
        <w:rPr>
          <w:rFonts w:ascii="Arial" w:eastAsia="Arial" w:hAnsi="Arial" w:cs="Arial"/>
          <w:color w:val="000000"/>
          <w:sz w:val="21"/>
          <w:szCs w:val="21"/>
        </w:rPr>
        <w:t>Military</w:t>
      </w:r>
      <w:proofErr w:type="spellEnd"/>
      <w:r>
        <w:rPr>
          <w:rFonts w:ascii="Arial" w:eastAsia="Arial" w:hAnsi="Arial" w:cs="Arial"/>
          <w:color w:val="000000"/>
          <w:sz w:val="21"/>
          <w:szCs w:val="21"/>
        </w:rPr>
        <w:t xml:space="preserve"> </w:t>
      </w:r>
      <w:proofErr w:type="spellStart"/>
      <w:r>
        <w:rPr>
          <w:rFonts w:ascii="Arial" w:eastAsia="Arial" w:hAnsi="Arial" w:cs="Arial"/>
          <w:color w:val="000000"/>
          <w:sz w:val="21"/>
          <w:szCs w:val="21"/>
        </w:rPr>
        <w:t>Run</w:t>
      </w:r>
      <w:proofErr w:type="spellEnd"/>
      <w:r>
        <w:rPr>
          <w:rFonts w:ascii="Arial" w:eastAsia="Arial" w:hAnsi="Arial" w:cs="Arial"/>
          <w:color w:val="000000"/>
          <w:sz w:val="21"/>
          <w:szCs w:val="21"/>
        </w:rPr>
        <w:t xml:space="preserve"> est une course à pied, qui est organisée par la S.A. </w:t>
      </w:r>
      <w:proofErr w:type="spellStart"/>
      <w:r>
        <w:rPr>
          <w:rFonts w:ascii="Arial" w:eastAsia="Arial" w:hAnsi="Arial" w:cs="Arial"/>
          <w:color w:val="000000"/>
          <w:sz w:val="21"/>
          <w:szCs w:val="21"/>
        </w:rPr>
        <w:t>Zelos</w:t>
      </w:r>
      <w:proofErr w:type="spellEnd"/>
      <w:r>
        <w:rPr>
          <w:rFonts w:ascii="Arial" w:eastAsia="Arial" w:hAnsi="Arial" w:cs="Arial"/>
          <w:color w:val="000000"/>
          <w:sz w:val="21"/>
          <w:szCs w:val="21"/>
        </w:rPr>
        <w:t xml:space="preserve"> </w:t>
      </w:r>
      <w:proofErr w:type="spellStart"/>
      <w:r>
        <w:rPr>
          <w:rFonts w:ascii="Arial" w:eastAsia="Arial" w:hAnsi="Arial" w:cs="Arial"/>
          <w:color w:val="000000"/>
          <w:sz w:val="21"/>
          <w:szCs w:val="21"/>
        </w:rPr>
        <w:t>Events</w:t>
      </w:r>
      <w:proofErr w:type="spellEnd"/>
      <w:r>
        <w:rPr>
          <w:rFonts w:ascii="Arial" w:eastAsia="Arial" w:hAnsi="Arial" w:cs="Arial"/>
          <w:color w:val="000000"/>
          <w:sz w:val="21"/>
          <w:szCs w:val="21"/>
        </w:rPr>
        <w:t xml:space="preserve">, dont le siège social est Rue Coquelet 134 à 500N </w:t>
      </w:r>
      <w:proofErr w:type="gramStart"/>
      <w:r>
        <w:rPr>
          <w:rFonts w:ascii="Arial" w:eastAsia="Arial" w:hAnsi="Arial" w:cs="Arial"/>
          <w:color w:val="000000"/>
          <w:sz w:val="21"/>
          <w:szCs w:val="21"/>
        </w:rPr>
        <w:t>Namur ,</w:t>
      </w:r>
      <w:proofErr w:type="gramEnd"/>
      <w:r>
        <w:rPr>
          <w:rFonts w:ascii="Arial" w:eastAsia="Arial" w:hAnsi="Arial" w:cs="Arial"/>
          <w:color w:val="000000"/>
          <w:sz w:val="21"/>
          <w:szCs w:val="21"/>
        </w:rPr>
        <w:t xml:space="preserve"> BCE n° 0600.822.552 (ci-après : « l’Organisateur »). Le présent Règlement définit les conditions et modalités de la </w:t>
      </w:r>
      <w:proofErr w:type="spellStart"/>
      <w:r>
        <w:rPr>
          <w:rFonts w:ascii="Arial" w:eastAsia="Arial" w:hAnsi="Arial" w:cs="Arial"/>
          <w:color w:val="000000"/>
          <w:sz w:val="21"/>
          <w:szCs w:val="21"/>
        </w:rPr>
        <w:t>Military</w:t>
      </w:r>
      <w:proofErr w:type="spellEnd"/>
      <w:r>
        <w:rPr>
          <w:rFonts w:ascii="Arial" w:eastAsia="Arial" w:hAnsi="Arial" w:cs="Arial"/>
          <w:color w:val="000000"/>
          <w:sz w:val="21"/>
          <w:szCs w:val="21"/>
        </w:rPr>
        <w:t xml:space="preserve"> </w:t>
      </w:r>
      <w:proofErr w:type="spellStart"/>
      <w:r>
        <w:rPr>
          <w:rFonts w:ascii="Arial" w:eastAsia="Arial" w:hAnsi="Arial" w:cs="Arial"/>
          <w:color w:val="000000"/>
          <w:sz w:val="21"/>
          <w:szCs w:val="21"/>
        </w:rPr>
        <w:t>Run</w:t>
      </w:r>
      <w:proofErr w:type="spellEnd"/>
      <w:r>
        <w:rPr>
          <w:rFonts w:ascii="Arial" w:eastAsia="Arial" w:hAnsi="Arial" w:cs="Arial"/>
          <w:color w:val="000000"/>
          <w:sz w:val="21"/>
          <w:szCs w:val="21"/>
        </w:rPr>
        <w:t>.</w:t>
      </w:r>
    </w:p>
    <w:p w14:paraId="00000004" w14:textId="77777777" w:rsidR="00980AC8" w:rsidRDefault="00DB5EDB">
      <w:pPr>
        <w:pBdr>
          <w:top w:val="nil"/>
          <w:left w:val="nil"/>
          <w:bottom w:val="nil"/>
          <w:right w:val="nil"/>
          <w:between w:val="nil"/>
        </w:pBdr>
        <w:spacing w:after="150"/>
        <w:jc w:val="both"/>
        <w:rPr>
          <w:rFonts w:ascii="Arial" w:eastAsia="Arial" w:hAnsi="Arial" w:cs="Arial"/>
          <w:color w:val="000000"/>
          <w:sz w:val="21"/>
          <w:szCs w:val="21"/>
        </w:rPr>
      </w:pPr>
      <w:r>
        <w:rPr>
          <w:rFonts w:ascii="Arial" w:eastAsia="Arial" w:hAnsi="Arial" w:cs="Arial"/>
          <w:b/>
          <w:color w:val="000000"/>
          <w:sz w:val="21"/>
          <w:szCs w:val="21"/>
        </w:rPr>
        <w:br/>
        <w:t>Date de l’événement</w:t>
      </w:r>
    </w:p>
    <w:p w14:paraId="00000005" w14:textId="77777777" w:rsidR="00980AC8" w:rsidRDefault="00DB5EDB">
      <w:pPr>
        <w:pBdr>
          <w:top w:val="nil"/>
          <w:left w:val="nil"/>
          <w:bottom w:val="nil"/>
          <w:right w:val="nil"/>
          <w:between w:val="nil"/>
        </w:pBdr>
        <w:spacing w:after="150"/>
        <w:jc w:val="both"/>
        <w:rPr>
          <w:rFonts w:ascii="Arial" w:eastAsia="Arial" w:hAnsi="Arial" w:cs="Arial"/>
          <w:color w:val="000000"/>
          <w:sz w:val="21"/>
          <w:szCs w:val="21"/>
        </w:rPr>
      </w:pPr>
      <w:r>
        <w:rPr>
          <w:rFonts w:ascii="Arial" w:eastAsia="Arial" w:hAnsi="Arial" w:cs="Arial"/>
          <w:color w:val="000000"/>
          <w:sz w:val="21"/>
          <w:szCs w:val="21"/>
        </w:rPr>
        <w:t xml:space="preserve">La </w:t>
      </w:r>
      <w:proofErr w:type="spellStart"/>
      <w:r>
        <w:rPr>
          <w:rFonts w:ascii="Arial" w:eastAsia="Arial" w:hAnsi="Arial" w:cs="Arial"/>
          <w:color w:val="000000"/>
          <w:sz w:val="21"/>
          <w:szCs w:val="21"/>
        </w:rPr>
        <w:t>Military</w:t>
      </w:r>
      <w:proofErr w:type="spellEnd"/>
      <w:r>
        <w:rPr>
          <w:rFonts w:ascii="Arial" w:eastAsia="Arial" w:hAnsi="Arial" w:cs="Arial"/>
          <w:color w:val="000000"/>
          <w:sz w:val="21"/>
          <w:szCs w:val="21"/>
        </w:rPr>
        <w:t xml:space="preserve"> </w:t>
      </w:r>
      <w:proofErr w:type="spellStart"/>
      <w:r>
        <w:rPr>
          <w:rFonts w:ascii="Arial" w:eastAsia="Arial" w:hAnsi="Arial" w:cs="Arial"/>
          <w:color w:val="000000"/>
          <w:sz w:val="21"/>
          <w:szCs w:val="21"/>
        </w:rPr>
        <w:t>Run</w:t>
      </w:r>
      <w:proofErr w:type="spellEnd"/>
      <w:r>
        <w:rPr>
          <w:rFonts w:ascii="Arial" w:eastAsia="Arial" w:hAnsi="Arial" w:cs="Arial"/>
          <w:color w:val="000000"/>
          <w:sz w:val="21"/>
          <w:szCs w:val="21"/>
        </w:rPr>
        <w:t xml:space="preserve"> se déroule le 21/11/2021.</w:t>
      </w:r>
    </w:p>
    <w:p w14:paraId="00000006" w14:textId="77777777" w:rsidR="00980AC8" w:rsidRDefault="00DB5EDB">
      <w:pPr>
        <w:pBdr>
          <w:top w:val="nil"/>
          <w:left w:val="nil"/>
          <w:bottom w:val="nil"/>
          <w:right w:val="nil"/>
          <w:between w:val="nil"/>
        </w:pBdr>
        <w:spacing w:after="150"/>
        <w:jc w:val="both"/>
        <w:rPr>
          <w:rFonts w:ascii="Arial" w:eastAsia="Arial" w:hAnsi="Arial" w:cs="Arial"/>
          <w:color w:val="000000"/>
          <w:sz w:val="21"/>
          <w:szCs w:val="21"/>
        </w:rPr>
      </w:pPr>
      <w:r>
        <w:rPr>
          <w:rFonts w:ascii="Arial" w:eastAsia="Arial" w:hAnsi="Arial" w:cs="Arial"/>
          <w:b/>
          <w:color w:val="000000"/>
          <w:sz w:val="21"/>
          <w:szCs w:val="21"/>
        </w:rPr>
        <w:br/>
        <w:t>Conditions de participation</w:t>
      </w:r>
    </w:p>
    <w:p w14:paraId="00000007" w14:textId="77777777" w:rsidR="00980AC8" w:rsidRDefault="00DB5EDB">
      <w:pPr>
        <w:pBdr>
          <w:top w:val="nil"/>
          <w:left w:val="nil"/>
          <w:bottom w:val="nil"/>
          <w:right w:val="nil"/>
          <w:between w:val="nil"/>
        </w:pBdr>
        <w:spacing w:after="150"/>
        <w:jc w:val="both"/>
        <w:rPr>
          <w:rFonts w:ascii="Arial" w:eastAsia="Arial" w:hAnsi="Arial" w:cs="Arial"/>
          <w:color w:val="FF0000"/>
          <w:sz w:val="21"/>
          <w:szCs w:val="21"/>
        </w:rPr>
      </w:pPr>
      <w:r>
        <w:rPr>
          <w:rFonts w:ascii="Arial" w:eastAsia="Arial" w:hAnsi="Arial" w:cs="Arial"/>
          <w:color w:val="000000"/>
          <w:sz w:val="21"/>
          <w:szCs w:val="21"/>
        </w:rPr>
        <w:t xml:space="preserve">La </w:t>
      </w:r>
      <w:proofErr w:type="spellStart"/>
      <w:r>
        <w:rPr>
          <w:rFonts w:ascii="Arial" w:eastAsia="Arial" w:hAnsi="Arial" w:cs="Arial"/>
          <w:color w:val="000000"/>
          <w:sz w:val="21"/>
          <w:szCs w:val="21"/>
        </w:rPr>
        <w:t>Military</w:t>
      </w:r>
      <w:proofErr w:type="spellEnd"/>
      <w:r>
        <w:rPr>
          <w:rFonts w:ascii="Arial" w:eastAsia="Arial" w:hAnsi="Arial" w:cs="Arial"/>
          <w:color w:val="000000"/>
          <w:sz w:val="21"/>
          <w:szCs w:val="21"/>
        </w:rPr>
        <w:t xml:space="preserve"> </w:t>
      </w:r>
      <w:proofErr w:type="spellStart"/>
      <w:r>
        <w:rPr>
          <w:rFonts w:ascii="Arial" w:eastAsia="Arial" w:hAnsi="Arial" w:cs="Arial"/>
          <w:color w:val="000000"/>
          <w:sz w:val="21"/>
          <w:szCs w:val="21"/>
        </w:rPr>
        <w:t>Run</w:t>
      </w:r>
      <w:proofErr w:type="spellEnd"/>
      <w:r>
        <w:rPr>
          <w:rFonts w:ascii="Arial" w:eastAsia="Arial" w:hAnsi="Arial" w:cs="Arial"/>
          <w:color w:val="000000"/>
          <w:sz w:val="21"/>
          <w:szCs w:val="21"/>
        </w:rPr>
        <w:t xml:space="preserve"> est ouverte à toute personne âgée d’au moins 12 ans au moment de son inscription. Tout participant à la </w:t>
      </w:r>
      <w:proofErr w:type="spellStart"/>
      <w:r>
        <w:rPr>
          <w:rFonts w:ascii="Arial" w:eastAsia="Arial" w:hAnsi="Arial" w:cs="Arial"/>
          <w:color w:val="000000"/>
          <w:sz w:val="21"/>
          <w:szCs w:val="21"/>
        </w:rPr>
        <w:t>Military</w:t>
      </w:r>
      <w:proofErr w:type="spellEnd"/>
      <w:r>
        <w:rPr>
          <w:rFonts w:ascii="Arial" w:eastAsia="Arial" w:hAnsi="Arial" w:cs="Arial"/>
          <w:color w:val="000000"/>
          <w:sz w:val="21"/>
          <w:szCs w:val="21"/>
        </w:rPr>
        <w:t xml:space="preserve"> </w:t>
      </w:r>
      <w:proofErr w:type="spellStart"/>
      <w:r>
        <w:rPr>
          <w:rFonts w:ascii="Arial" w:eastAsia="Arial" w:hAnsi="Arial" w:cs="Arial"/>
          <w:color w:val="000000"/>
          <w:sz w:val="21"/>
          <w:szCs w:val="21"/>
        </w:rPr>
        <w:t>Run</w:t>
      </w:r>
      <w:proofErr w:type="spellEnd"/>
      <w:r>
        <w:rPr>
          <w:rFonts w:ascii="Arial" w:eastAsia="Arial" w:hAnsi="Arial" w:cs="Arial"/>
          <w:color w:val="000000"/>
          <w:sz w:val="21"/>
          <w:szCs w:val="21"/>
        </w:rPr>
        <w:t xml:space="preserve"> doit disposer de </w:t>
      </w:r>
      <w:r>
        <w:rPr>
          <w:rFonts w:ascii="Arial" w:eastAsia="Arial" w:hAnsi="Arial" w:cs="Arial"/>
          <w:color w:val="000000"/>
          <w:sz w:val="21"/>
          <w:szCs w:val="21"/>
        </w:rPr>
        <w:t xml:space="preserve">l’ensemble des droits et de la capacité nécessaires pour participer à la </w:t>
      </w:r>
      <w:proofErr w:type="spellStart"/>
      <w:r>
        <w:rPr>
          <w:rFonts w:ascii="Arial" w:eastAsia="Arial" w:hAnsi="Arial" w:cs="Arial"/>
          <w:color w:val="000000"/>
          <w:sz w:val="21"/>
          <w:szCs w:val="21"/>
        </w:rPr>
        <w:t>Military</w:t>
      </w:r>
      <w:proofErr w:type="spellEnd"/>
      <w:r>
        <w:rPr>
          <w:rFonts w:ascii="Arial" w:eastAsia="Arial" w:hAnsi="Arial" w:cs="Arial"/>
          <w:color w:val="000000"/>
          <w:sz w:val="21"/>
          <w:szCs w:val="21"/>
        </w:rPr>
        <w:t xml:space="preserve"> </w:t>
      </w:r>
      <w:proofErr w:type="spellStart"/>
      <w:r>
        <w:rPr>
          <w:rFonts w:ascii="Arial" w:eastAsia="Arial" w:hAnsi="Arial" w:cs="Arial"/>
          <w:color w:val="000000"/>
          <w:sz w:val="21"/>
          <w:szCs w:val="21"/>
        </w:rPr>
        <w:t>Run</w:t>
      </w:r>
      <w:proofErr w:type="spellEnd"/>
      <w:r>
        <w:rPr>
          <w:rFonts w:ascii="Arial" w:eastAsia="Arial" w:hAnsi="Arial" w:cs="Arial"/>
          <w:color w:val="000000"/>
          <w:sz w:val="21"/>
          <w:szCs w:val="21"/>
        </w:rPr>
        <w:t xml:space="preserve">. Les mineurs d’âge doivent disposer de l’autorisation de leurs représentants légaux de participer à la </w:t>
      </w:r>
      <w:proofErr w:type="spellStart"/>
      <w:r>
        <w:rPr>
          <w:rFonts w:ascii="Arial" w:eastAsia="Arial" w:hAnsi="Arial" w:cs="Arial"/>
          <w:color w:val="000000"/>
          <w:sz w:val="21"/>
          <w:szCs w:val="21"/>
        </w:rPr>
        <w:t>Military</w:t>
      </w:r>
      <w:proofErr w:type="spellEnd"/>
      <w:r>
        <w:rPr>
          <w:rFonts w:ascii="Arial" w:eastAsia="Arial" w:hAnsi="Arial" w:cs="Arial"/>
          <w:color w:val="000000"/>
          <w:sz w:val="21"/>
          <w:szCs w:val="21"/>
        </w:rPr>
        <w:t xml:space="preserve"> </w:t>
      </w:r>
      <w:proofErr w:type="spellStart"/>
      <w:r>
        <w:rPr>
          <w:rFonts w:ascii="Arial" w:eastAsia="Arial" w:hAnsi="Arial" w:cs="Arial"/>
          <w:color w:val="000000"/>
          <w:sz w:val="21"/>
          <w:szCs w:val="21"/>
        </w:rPr>
        <w:t>Run</w:t>
      </w:r>
      <w:proofErr w:type="spellEnd"/>
      <w:r>
        <w:rPr>
          <w:rFonts w:ascii="Arial" w:eastAsia="Arial" w:hAnsi="Arial" w:cs="Arial"/>
          <w:color w:val="000000"/>
          <w:sz w:val="21"/>
          <w:szCs w:val="21"/>
        </w:rPr>
        <w:t>. Ils doivent être obligatoirement accompagné par une p</w:t>
      </w:r>
      <w:r>
        <w:rPr>
          <w:rFonts w:ascii="Arial" w:eastAsia="Arial" w:hAnsi="Arial" w:cs="Arial"/>
          <w:color w:val="000000"/>
          <w:sz w:val="21"/>
          <w:szCs w:val="21"/>
        </w:rPr>
        <w:t xml:space="preserve">ersonne majeure lors de l’épreuve.  </w:t>
      </w:r>
    </w:p>
    <w:p w14:paraId="00000008" w14:textId="77777777" w:rsidR="00980AC8" w:rsidRDefault="00DB5EDB">
      <w:pPr>
        <w:pBdr>
          <w:top w:val="nil"/>
          <w:left w:val="nil"/>
          <w:bottom w:val="nil"/>
          <w:right w:val="nil"/>
          <w:between w:val="nil"/>
        </w:pBdr>
        <w:spacing w:after="150"/>
        <w:jc w:val="both"/>
        <w:rPr>
          <w:rFonts w:ascii="Arial" w:eastAsia="Arial" w:hAnsi="Arial" w:cs="Arial"/>
          <w:color w:val="000000"/>
          <w:sz w:val="21"/>
          <w:szCs w:val="21"/>
        </w:rPr>
      </w:pPr>
      <w:r>
        <w:rPr>
          <w:rFonts w:ascii="Arial" w:eastAsia="Arial" w:hAnsi="Arial" w:cs="Arial"/>
          <w:color w:val="000000"/>
          <w:sz w:val="21"/>
          <w:szCs w:val="21"/>
        </w:rPr>
        <w:t xml:space="preserve">Ne sont pas autorisés sur le parcours : les vélos, les rollers, </w:t>
      </w:r>
      <w:proofErr w:type="gramStart"/>
      <w:r>
        <w:rPr>
          <w:rFonts w:ascii="Arial" w:eastAsia="Arial" w:hAnsi="Arial" w:cs="Arial"/>
          <w:color w:val="000000"/>
          <w:sz w:val="21"/>
          <w:szCs w:val="21"/>
        </w:rPr>
        <w:t>les skateboard</w:t>
      </w:r>
      <w:proofErr w:type="gramEnd"/>
      <w:r>
        <w:rPr>
          <w:rFonts w:ascii="Arial" w:eastAsia="Arial" w:hAnsi="Arial" w:cs="Arial"/>
          <w:color w:val="000000"/>
          <w:sz w:val="21"/>
          <w:szCs w:val="21"/>
        </w:rPr>
        <w:t>, les véhicules et engins motorisés, ainsi que tout autre engin à roues. L’organisateur se réserve le droit de faire des exceptions.</w:t>
      </w:r>
    </w:p>
    <w:p w14:paraId="00000009" w14:textId="77777777" w:rsidR="00980AC8" w:rsidRDefault="00DB5EDB">
      <w:pPr>
        <w:pBdr>
          <w:top w:val="nil"/>
          <w:left w:val="nil"/>
          <w:bottom w:val="nil"/>
          <w:right w:val="nil"/>
          <w:between w:val="nil"/>
        </w:pBdr>
        <w:spacing w:after="150"/>
        <w:jc w:val="both"/>
        <w:rPr>
          <w:rFonts w:ascii="Arial" w:eastAsia="Arial" w:hAnsi="Arial" w:cs="Arial"/>
          <w:color w:val="000000"/>
          <w:sz w:val="21"/>
          <w:szCs w:val="21"/>
        </w:rPr>
      </w:pPr>
      <w:r>
        <w:rPr>
          <w:rFonts w:ascii="Arial" w:eastAsia="Arial" w:hAnsi="Arial" w:cs="Arial"/>
          <w:b/>
          <w:color w:val="000000"/>
          <w:sz w:val="21"/>
          <w:szCs w:val="21"/>
        </w:rPr>
        <w:br/>
        <w:t>Inscrip</w:t>
      </w:r>
      <w:r>
        <w:rPr>
          <w:rFonts w:ascii="Arial" w:eastAsia="Arial" w:hAnsi="Arial" w:cs="Arial"/>
          <w:b/>
          <w:color w:val="000000"/>
          <w:sz w:val="21"/>
          <w:szCs w:val="21"/>
        </w:rPr>
        <w:t>tions</w:t>
      </w:r>
    </w:p>
    <w:p w14:paraId="0000000A" w14:textId="77777777" w:rsidR="00980AC8" w:rsidRDefault="00DB5EDB">
      <w:pPr>
        <w:pBdr>
          <w:top w:val="nil"/>
          <w:left w:val="nil"/>
          <w:bottom w:val="nil"/>
          <w:right w:val="nil"/>
          <w:between w:val="nil"/>
        </w:pBdr>
        <w:spacing w:after="150"/>
        <w:jc w:val="both"/>
        <w:rPr>
          <w:rFonts w:ascii="Arial" w:eastAsia="Arial" w:hAnsi="Arial" w:cs="Arial"/>
          <w:color w:val="000000"/>
          <w:sz w:val="21"/>
          <w:szCs w:val="21"/>
        </w:rPr>
      </w:pPr>
      <w:r>
        <w:rPr>
          <w:rFonts w:ascii="Arial" w:eastAsia="Arial" w:hAnsi="Arial" w:cs="Arial"/>
          <w:color w:val="000000"/>
          <w:sz w:val="21"/>
          <w:szCs w:val="21"/>
        </w:rPr>
        <w:t xml:space="preserve">Le nombre de participants à la </w:t>
      </w:r>
      <w:proofErr w:type="spellStart"/>
      <w:r>
        <w:rPr>
          <w:rFonts w:ascii="Arial" w:eastAsia="Arial" w:hAnsi="Arial" w:cs="Arial"/>
          <w:color w:val="000000"/>
          <w:sz w:val="21"/>
          <w:szCs w:val="21"/>
        </w:rPr>
        <w:t>Military</w:t>
      </w:r>
      <w:proofErr w:type="spellEnd"/>
      <w:r>
        <w:rPr>
          <w:rFonts w:ascii="Arial" w:eastAsia="Arial" w:hAnsi="Arial" w:cs="Arial"/>
          <w:color w:val="000000"/>
          <w:sz w:val="21"/>
          <w:szCs w:val="21"/>
        </w:rPr>
        <w:t xml:space="preserve"> </w:t>
      </w:r>
      <w:proofErr w:type="spellStart"/>
      <w:r>
        <w:rPr>
          <w:rFonts w:ascii="Arial" w:eastAsia="Arial" w:hAnsi="Arial" w:cs="Arial"/>
          <w:color w:val="000000"/>
          <w:sz w:val="21"/>
          <w:szCs w:val="21"/>
        </w:rPr>
        <w:t>Run</w:t>
      </w:r>
      <w:proofErr w:type="spellEnd"/>
      <w:r>
        <w:rPr>
          <w:rFonts w:ascii="Arial" w:eastAsia="Arial" w:hAnsi="Arial" w:cs="Arial"/>
          <w:color w:val="000000"/>
          <w:sz w:val="21"/>
          <w:szCs w:val="21"/>
        </w:rPr>
        <w:t xml:space="preserve"> est limité.</w:t>
      </w:r>
    </w:p>
    <w:p w14:paraId="0000000B" w14:textId="77777777" w:rsidR="00980AC8" w:rsidRDefault="00DB5EDB">
      <w:pPr>
        <w:pBdr>
          <w:top w:val="nil"/>
          <w:left w:val="nil"/>
          <w:bottom w:val="nil"/>
          <w:right w:val="nil"/>
          <w:between w:val="nil"/>
        </w:pBdr>
        <w:spacing w:after="150"/>
        <w:jc w:val="both"/>
        <w:rPr>
          <w:rFonts w:ascii="Arial" w:eastAsia="Arial" w:hAnsi="Arial" w:cs="Arial"/>
          <w:color w:val="000000"/>
          <w:sz w:val="21"/>
          <w:szCs w:val="21"/>
        </w:rPr>
      </w:pPr>
      <w:r>
        <w:rPr>
          <w:rFonts w:ascii="Arial" w:eastAsia="Arial" w:hAnsi="Arial" w:cs="Arial"/>
          <w:color w:val="000000"/>
          <w:sz w:val="21"/>
          <w:szCs w:val="21"/>
        </w:rPr>
        <w:t xml:space="preserve">Les inscriptions à la </w:t>
      </w:r>
      <w:proofErr w:type="spellStart"/>
      <w:r>
        <w:rPr>
          <w:rFonts w:ascii="Arial" w:eastAsia="Arial" w:hAnsi="Arial" w:cs="Arial"/>
          <w:color w:val="000000"/>
          <w:sz w:val="21"/>
          <w:szCs w:val="21"/>
        </w:rPr>
        <w:t>Military</w:t>
      </w:r>
      <w:proofErr w:type="spellEnd"/>
      <w:r>
        <w:rPr>
          <w:rFonts w:ascii="Arial" w:eastAsia="Arial" w:hAnsi="Arial" w:cs="Arial"/>
          <w:color w:val="000000"/>
          <w:sz w:val="21"/>
          <w:szCs w:val="21"/>
        </w:rPr>
        <w:t xml:space="preserve"> </w:t>
      </w:r>
      <w:proofErr w:type="spellStart"/>
      <w:r>
        <w:rPr>
          <w:rFonts w:ascii="Arial" w:eastAsia="Arial" w:hAnsi="Arial" w:cs="Arial"/>
          <w:color w:val="000000"/>
          <w:sz w:val="21"/>
          <w:szCs w:val="21"/>
        </w:rPr>
        <w:t>Run</w:t>
      </w:r>
      <w:proofErr w:type="spellEnd"/>
      <w:r>
        <w:rPr>
          <w:rFonts w:ascii="Arial" w:eastAsia="Arial" w:hAnsi="Arial" w:cs="Arial"/>
          <w:color w:val="000000"/>
          <w:sz w:val="21"/>
          <w:szCs w:val="21"/>
        </w:rPr>
        <w:t xml:space="preserve"> se font par internet sur le site www.militaryrun.be.</w:t>
      </w:r>
    </w:p>
    <w:p w14:paraId="0000000C" w14:textId="77777777" w:rsidR="00980AC8" w:rsidRDefault="00DB5EDB">
      <w:pPr>
        <w:pBdr>
          <w:top w:val="nil"/>
          <w:left w:val="nil"/>
          <w:bottom w:val="nil"/>
          <w:right w:val="nil"/>
          <w:between w:val="nil"/>
        </w:pBdr>
        <w:spacing w:after="150"/>
        <w:jc w:val="both"/>
        <w:rPr>
          <w:rFonts w:ascii="Arial" w:eastAsia="Arial" w:hAnsi="Arial" w:cs="Arial"/>
          <w:color w:val="000000"/>
          <w:sz w:val="21"/>
          <w:szCs w:val="21"/>
        </w:rPr>
      </w:pPr>
      <w:r>
        <w:rPr>
          <w:rFonts w:ascii="Arial" w:eastAsia="Arial" w:hAnsi="Arial" w:cs="Arial"/>
          <w:color w:val="000000"/>
          <w:sz w:val="21"/>
          <w:szCs w:val="21"/>
        </w:rPr>
        <w:t>Les droits d’inscription ne sont pas remboursables. En cas de non-participation, quelle qu’en soit la rais</w:t>
      </w:r>
      <w:r>
        <w:rPr>
          <w:rFonts w:ascii="Arial" w:eastAsia="Arial" w:hAnsi="Arial" w:cs="Arial"/>
          <w:color w:val="000000"/>
          <w:sz w:val="21"/>
          <w:szCs w:val="21"/>
        </w:rPr>
        <w:t>on, vous ne pouvez réclamer le remboursement des frais d’inscription et l’inscription ne peut être transférée vers un autre évènement ou à une autre personne.</w:t>
      </w:r>
    </w:p>
    <w:p w14:paraId="0000000D" w14:textId="77777777" w:rsidR="00980AC8" w:rsidRDefault="00DB5EDB">
      <w:pPr>
        <w:pBdr>
          <w:top w:val="nil"/>
          <w:left w:val="nil"/>
          <w:bottom w:val="nil"/>
          <w:right w:val="nil"/>
          <w:between w:val="nil"/>
        </w:pBdr>
        <w:spacing w:after="150"/>
        <w:jc w:val="both"/>
        <w:rPr>
          <w:rFonts w:ascii="Arial" w:eastAsia="Arial" w:hAnsi="Arial" w:cs="Arial"/>
          <w:color w:val="000000"/>
          <w:sz w:val="21"/>
          <w:szCs w:val="21"/>
        </w:rPr>
      </w:pPr>
      <w:r>
        <w:rPr>
          <w:rFonts w:ascii="Arial" w:eastAsia="Arial" w:hAnsi="Arial" w:cs="Arial"/>
          <w:color w:val="000000"/>
          <w:sz w:val="21"/>
          <w:szCs w:val="21"/>
        </w:rPr>
        <w:t>Votre inscription est officiellement confirmée seulement après réception et traitement de votre p</w:t>
      </w:r>
      <w:r>
        <w:rPr>
          <w:rFonts w:ascii="Arial" w:eastAsia="Arial" w:hAnsi="Arial" w:cs="Arial"/>
          <w:color w:val="000000"/>
          <w:sz w:val="21"/>
          <w:szCs w:val="21"/>
        </w:rPr>
        <w:t>aiement.</w:t>
      </w:r>
    </w:p>
    <w:p w14:paraId="0000000E" w14:textId="77777777" w:rsidR="00980AC8" w:rsidRDefault="00DB5EDB">
      <w:pPr>
        <w:pBdr>
          <w:top w:val="nil"/>
          <w:left w:val="nil"/>
          <w:bottom w:val="nil"/>
          <w:right w:val="nil"/>
          <w:between w:val="nil"/>
        </w:pBdr>
        <w:spacing w:after="150"/>
        <w:jc w:val="both"/>
        <w:rPr>
          <w:rFonts w:ascii="Arial" w:eastAsia="Arial" w:hAnsi="Arial" w:cs="Arial"/>
          <w:color w:val="000000"/>
          <w:sz w:val="21"/>
          <w:szCs w:val="21"/>
        </w:rPr>
      </w:pPr>
      <w:r>
        <w:rPr>
          <w:rFonts w:ascii="Arial" w:eastAsia="Arial" w:hAnsi="Arial" w:cs="Arial"/>
          <w:color w:val="000000"/>
          <w:sz w:val="21"/>
          <w:szCs w:val="21"/>
        </w:rPr>
        <w:t>Mentionnez sur votre formulaire d’inscription </w:t>
      </w:r>
      <w:r>
        <w:rPr>
          <w:rFonts w:ascii="Arial" w:eastAsia="Arial" w:hAnsi="Arial" w:cs="Arial"/>
          <w:b/>
          <w:color w:val="000000"/>
          <w:sz w:val="21"/>
          <w:szCs w:val="21"/>
        </w:rPr>
        <w:t>une adresse email valable</w:t>
      </w:r>
      <w:r>
        <w:rPr>
          <w:rFonts w:ascii="Arial" w:eastAsia="Arial" w:hAnsi="Arial" w:cs="Arial"/>
          <w:color w:val="000000"/>
          <w:sz w:val="21"/>
          <w:szCs w:val="21"/>
        </w:rPr>
        <w:t> car une confirmation d’inscription vous sera communiquée avant l’évènement uniquement par ce moyen. Vous avez besoin d’imprimer votre email personnel de confirmation et le pré</w:t>
      </w:r>
      <w:r>
        <w:rPr>
          <w:rFonts w:ascii="Arial" w:eastAsia="Arial" w:hAnsi="Arial" w:cs="Arial"/>
          <w:color w:val="000000"/>
          <w:sz w:val="21"/>
          <w:szCs w:val="21"/>
        </w:rPr>
        <w:t xml:space="preserve">senter le jour de la </w:t>
      </w:r>
      <w:proofErr w:type="spellStart"/>
      <w:r>
        <w:rPr>
          <w:rFonts w:ascii="Arial" w:eastAsia="Arial" w:hAnsi="Arial" w:cs="Arial"/>
          <w:color w:val="000000"/>
          <w:sz w:val="21"/>
          <w:szCs w:val="21"/>
        </w:rPr>
        <w:t>Military</w:t>
      </w:r>
      <w:proofErr w:type="spellEnd"/>
      <w:r>
        <w:rPr>
          <w:rFonts w:ascii="Arial" w:eastAsia="Arial" w:hAnsi="Arial" w:cs="Arial"/>
          <w:color w:val="000000"/>
          <w:sz w:val="21"/>
          <w:szCs w:val="21"/>
        </w:rPr>
        <w:t xml:space="preserve"> </w:t>
      </w:r>
      <w:proofErr w:type="spellStart"/>
      <w:r>
        <w:rPr>
          <w:rFonts w:ascii="Arial" w:eastAsia="Arial" w:hAnsi="Arial" w:cs="Arial"/>
          <w:color w:val="000000"/>
          <w:sz w:val="21"/>
          <w:szCs w:val="21"/>
        </w:rPr>
        <w:t>Run</w:t>
      </w:r>
      <w:proofErr w:type="spellEnd"/>
      <w:r>
        <w:rPr>
          <w:rFonts w:ascii="Arial" w:eastAsia="Arial" w:hAnsi="Arial" w:cs="Arial"/>
          <w:color w:val="000000"/>
          <w:sz w:val="21"/>
          <w:szCs w:val="21"/>
        </w:rPr>
        <w:t xml:space="preserve"> afin de pouvoir retirer votre bracelet de participation.</w:t>
      </w:r>
    </w:p>
    <w:p w14:paraId="0000000F" w14:textId="77777777" w:rsidR="00980AC8" w:rsidRDefault="00DB5EDB">
      <w:pPr>
        <w:pBdr>
          <w:top w:val="nil"/>
          <w:left w:val="nil"/>
          <w:bottom w:val="nil"/>
          <w:right w:val="nil"/>
          <w:between w:val="nil"/>
        </w:pBdr>
        <w:spacing w:after="150"/>
        <w:jc w:val="both"/>
        <w:rPr>
          <w:rFonts w:ascii="Arial" w:eastAsia="Arial" w:hAnsi="Arial" w:cs="Arial"/>
          <w:color w:val="000000"/>
          <w:sz w:val="21"/>
          <w:szCs w:val="21"/>
        </w:rPr>
      </w:pPr>
      <w:r>
        <w:rPr>
          <w:rFonts w:ascii="Arial" w:eastAsia="Arial" w:hAnsi="Arial" w:cs="Arial"/>
          <w:color w:val="000000"/>
          <w:sz w:val="21"/>
          <w:szCs w:val="21"/>
        </w:rPr>
        <w:t xml:space="preserve">Toute modification de votre inscription à la </w:t>
      </w:r>
      <w:proofErr w:type="spellStart"/>
      <w:r>
        <w:rPr>
          <w:rFonts w:ascii="Arial" w:eastAsia="Arial" w:hAnsi="Arial" w:cs="Arial"/>
          <w:color w:val="000000"/>
          <w:sz w:val="21"/>
          <w:szCs w:val="21"/>
        </w:rPr>
        <w:t>Military</w:t>
      </w:r>
      <w:proofErr w:type="spellEnd"/>
      <w:r>
        <w:rPr>
          <w:rFonts w:ascii="Arial" w:eastAsia="Arial" w:hAnsi="Arial" w:cs="Arial"/>
          <w:color w:val="000000"/>
          <w:sz w:val="21"/>
          <w:szCs w:val="21"/>
        </w:rPr>
        <w:t xml:space="preserve"> </w:t>
      </w:r>
      <w:proofErr w:type="spellStart"/>
      <w:r>
        <w:rPr>
          <w:rFonts w:ascii="Arial" w:eastAsia="Arial" w:hAnsi="Arial" w:cs="Arial"/>
          <w:color w:val="000000"/>
          <w:sz w:val="21"/>
          <w:szCs w:val="21"/>
        </w:rPr>
        <w:t>Run</w:t>
      </w:r>
      <w:proofErr w:type="spellEnd"/>
      <w:r>
        <w:rPr>
          <w:rFonts w:ascii="Arial" w:eastAsia="Arial" w:hAnsi="Arial" w:cs="Arial"/>
          <w:color w:val="000000"/>
          <w:sz w:val="21"/>
          <w:szCs w:val="21"/>
        </w:rPr>
        <w:t xml:space="preserve"> sera facturée 10 € de frais administratifs payables sur place.</w:t>
      </w:r>
    </w:p>
    <w:p w14:paraId="00000010" w14:textId="77777777" w:rsidR="00980AC8" w:rsidRDefault="00DB5EDB">
      <w:pPr>
        <w:pBdr>
          <w:top w:val="nil"/>
          <w:left w:val="nil"/>
          <w:bottom w:val="nil"/>
          <w:right w:val="nil"/>
          <w:between w:val="nil"/>
        </w:pBdr>
        <w:spacing w:after="150"/>
        <w:jc w:val="both"/>
        <w:rPr>
          <w:rFonts w:ascii="Arial" w:eastAsia="Arial" w:hAnsi="Arial" w:cs="Arial"/>
          <w:color w:val="000000"/>
          <w:sz w:val="21"/>
          <w:szCs w:val="21"/>
        </w:rPr>
      </w:pPr>
      <w:r>
        <w:rPr>
          <w:rFonts w:ascii="Arial" w:eastAsia="Arial" w:hAnsi="Arial" w:cs="Arial"/>
          <w:color w:val="000000"/>
          <w:sz w:val="21"/>
          <w:szCs w:val="21"/>
        </w:rPr>
        <w:t>À tout moment, les participants doivent être</w:t>
      </w:r>
      <w:r>
        <w:rPr>
          <w:rFonts w:ascii="Arial" w:eastAsia="Arial" w:hAnsi="Arial" w:cs="Arial"/>
          <w:color w:val="000000"/>
          <w:sz w:val="21"/>
          <w:szCs w:val="21"/>
        </w:rPr>
        <w:t xml:space="preserve"> en mesure de fournir une preuve de leur identité et de leur âge à l’Organisateur.</w:t>
      </w:r>
    </w:p>
    <w:p w14:paraId="00000011" w14:textId="77777777" w:rsidR="00980AC8" w:rsidRDefault="00DB5EDB">
      <w:pPr>
        <w:pBdr>
          <w:top w:val="nil"/>
          <w:left w:val="nil"/>
          <w:bottom w:val="nil"/>
          <w:right w:val="nil"/>
          <w:between w:val="nil"/>
        </w:pBdr>
        <w:spacing w:after="150"/>
        <w:jc w:val="both"/>
        <w:rPr>
          <w:rFonts w:ascii="Arial" w:eastAsia="Arial" w:hAnsi="Arial" w:cs="Arial"/>
          <w:color w:val="000000"/>
          <w:sz w:val="21"/>
          <w:szCs w:val="21"/>
        </w:rPr>
      </w:pPr>
      <w:r>
        <w:rPr>
          <w:rFonts w:ascii="Arial" w:eastAsia="Arial" w:hAnsi="Arial" w:cs="Arial"/>
          <w:color w:val="000000"/>
          <w:sz w:val="21"/>
          <w:szCs w:val="21"/>
        </w:rPr>
        <w:t>Toute inscription incomplète, mal complétée et/ou parvenant en dehors des délais fixés sera considérée comme non valable. En cas de fausses déclarations ou d’erreurs d’indic</w:t>
      </w:r>
      <w:r>
        <w:rPr>
          <w:rFonts w:ascii="Arial" w:eastAsia="Arial" w:hAnsi="Arial" w:cs="Arial"/>
          <w:color w:val="000000"/>
          <w:sz w:val="21"/>
          <w:szCs w:val="21"/>
        </w:rPr>
        <w:t>ation des participants quant à leur coordonnés ou à leur identité, la participation de ces derniers sera considérée comme non valable.</w:t>
      </w:r>
    </w:p>
    <w:p w14:paraId="00000012" w14:textId="77777777" w:rsidR="00980AC8" w:rsidRDefault="00DB5EDB">
      <w:pPr>
        <w:pBdr>
          <w:top w:val="nil"/>
          <w:left w:val="nil"/>
          <w:bottom w:val="nil"/>
          <w:right w:val="nil"/>
          <w:between w:val="nil"/>
        </w:pBdr>
        <w:spacing w:after="150"/>
        <w:jc w:val="both"/>
        <w:rPr>
          <w:rFonts w:ascii="Arial" w:eastAsia="Arial" w:hAnsi="Arial" w:cs="Arial"/>
          <w:color w:val="000000"/>
          <w:sz w:val="21"/>
          <w:szCs w:val="21"/>
        </w:rPr>
      </w:pPr>
      <w:r>
        <w:rPr>
          <w:rFonts w:ascii="Arial" w:eastAsia="Arial" w:hAnsi="Arial" w:cs="Arial"/>
          <w:color w:val="000000"/>
          <w:sz w:val="21"/>
          <w:szCs w:val="21"/>
        </w:rPr>
        <w:t>Les inscriptions non payées dans les 5 jours seront automatiquement annulées.</w:t>
      </w:r>
    </w:p>
    <w:p w14:paraId="00000013" w14:textId="77777777" w:rsidR="00980AC8" w:rsidRDefault="00DB5EDB">
      <w:pPr>
        <w:pBdr>
          <w:top w:val="nil"/>
          <w:left w:val="nil"/>
          <w:bottom w:val="nil"/>
          <w:right w:val="nil"/>
          <w:between w:val="nil"/>
        </w:pBdr>
        <w:spacing w:after="150"/>
        <w:jc w:val="both"/>
        <w:rPr>
          <w:rFonts w:ascii="Arial" w:eastAsia="Arial" w:hAnsi="Arial" w:cs="Arial"/>
          <w:color w:val="000000"/>
          <w:sz w:val="21"/>
          <w:szCs w:val="21"/>
        </w:rPr>
      </w:pPr>
      <w:r>
        <w:rPr>
          <w:rFonts w:ascii="Arial" w:eastAsia="Arial" w:hAnsi="Arial" w:cs="Arial"/>
          <w:color w:val="000000"/>
          <w:sz w:val="21"/>
          <w:szCs w:val="21"/>
        </w:rPr>
        <w:t>Veillez à donner votre adresse mail correcte, nous communiquerons avec vous via cette adresse.</w:t>
      </w:r>
    </w:p>
    <w:p w14:paraId="00000014" w14:textId="77777777" w:rsidR="00980AC8" w:rsidRDefault="00DB5EDB">
      <w:pPr>
        <w:pBdr>
          <w:top w:val="nil"/>
          <w:left w:val="nil"/>
          <w:bottom w:val="nil"/>
          <w:right w:val="nil"/>
          <w:between w:val="nil"/>
        </w:pBdr>
        <w:spacing w:after="150"/>
        <w:jc w:val="both"/>
        <w:rPr>
          <w:rFonts w:ascii="Arial" w:eastAsia="Arial" w:hAnsi="Arial" w:cs="Arial"/>
          <w:color w:val="000000"/>
          <w:sz w:val="21"/>
          <w:szCs w:val="21"/>
        </w:rPr>
      </w:pPr>
      <w:r>
        <w:rPr>
          <w:rFonts w:ascii="Arial" w:eastAsia="Arial" w:hAnsi="Arial" w:cs="Arial"/>
          <w:b/>
          <w:color w:val="000000"/>
          <w:sz w:val="21"/>
          <w:szCs w:val="21"/>
        </w:rPr>
        <w:br/>
        <w:t>Consignes de sécurité</w:t>
      </w:r>
    </w:p>
    <w:p w14:paraId="00000015" w14:textId="77777777" w:rsidR="00980AC8" w:rsidRDefault="00DB5EDB">
      <w:pPr>
        <w:pBdr>
          <w:top w:val="nil"/>
          <w:left w:val="nil"/>
          <w:bottom w:val="nil"/>
          <w:right w:val="nil"/>
          <w:between w:val="nil"/>
        </w:pBdr>
        <w:spacing w:after="150"/>
        <w:jc w:val="both"/>
        <w:rPr>
          <w:rFonts w:ascii="Arial" w:eastAsia="Arial" w:hAnsi="Arial" w:cs="Arial"/>
          <w:color w:val="000000"/>
          <w:sz w:val="21"/>
          <w:szCs w:val="21"/>
        </w:rPr>
      </w:pPr>
      <w:r>
        <w:rPr>
          <w:rFonts w:ascii="Arial" w:eastAsia="Arial" w:hAnsi="Arial" w:cs="Arial"/>
          <w:color w:val="000000"/>
          <w:sz w:val="21"/>
          <w:szCs w:val="21"/>
        </w:rPr>
        <w:t>Tous les participants doivent suivre </w:t>
      </w:r>
      <w:r>
        <w:rPr>
          <w:rFonts w:ascii="Arial" w:eastAsia="Arial" w:hAnsi="Arial" w:cs="Arial"/>
          <w:b/>
          <w:color w:val="000000"/>
          <w:sz w:val="21"/>
          <w:szCs w:val="21"/>
        </w:rPr>
        <w:t>les consignes de sécurité</w:t>
      </w:r>
      <w:r>
        <w:rPr>
          <w:rFonts w:ascii="Arial" w:eastAsia="Arial" w:hAnsi="Arial" w:cs="Arial"/>
          <w:color w:val="000000"/>
          <w:sz w:val="21"/>
          <w:szCs w:val="21"/>
        </w:rPr>
        <w:t> de l’Organisateur. Le non-respect de ces consignes de sécurité entrainera l</w:t>
      </w:r>
      <w:r>
        <w:rPr>
          <w:rFonts w:ascii="Arial" w:eastAsia="Arial" w:hAnsi="Arial" w:cs="Arial"/>
          <w:color w:val="000000"/>
          <w:sz w:val="21"/>
          <w:szCs w:val="21"/>
        </w:rPr>
        <w:t xml:space="preserve">a disqualification et l’exclusion de la </w:t>
      </w:r>
      <w:proofErr w:type="spellStart"/>
      <w:r>
        <w:rPr>
          <w:rFonts w:ascii="Arial" w:eastAsia="Arial" w:hAnsi="Arial" w:cs="Arial"/>
          <w:color w:val="000000"/>
          <w:sz w:val="21"/>
          <w:szCs w:val="21"/>
        </w:rPr>
        <w:t>Military</w:t>
      </w:r>
      <w:proofErr w:type="spellEnd"/>
      <w:r>
        <w:rPr>
          <w:rFonts w:ascii="Arial" w:eastAsia="Arial" w:hAnsi="Arial" w:cs="Arial"/>
          <w:color w:val="000000"/>
          <w:sz w:val="21"/>
          <w:szCs w:val="21"/>
        </w:rPr>
        <w:t xml:space="preserve"> </w:t>
      </w:r>
      <w:proofErr w:type="spellStart"/>
      <w:r>
        <w:rPr>
          <w:rFonts w:ascii="Arial" w:eastAsia="Arial" w:hAnsi="Arial" w:cs="Arial"/>
          <w:color w:val="000000"/>
          <w:sz w:val="21"/>
          <w:szCs w:val="21"/>
        </w:rPr>
        <w:t>Run</w:t>
      </w:r>
      <w:proofErr w:type="spellEnd"/>
      <w:r>
        <w:rPr>
          <w:rFonts w:ascii="Arial" w:eastAsia="Arial" w:hAnsi="Arial" w:cs="Arial"/>
          <w:color w:val="000000"/>
          <w:sz w:val="21"/>
          <w:szCs w:val="21"/>
        </w:rPr>
        <w:t>.</w:t>
      </w:r>
    </w:p>
    <w:p w14:paraId="00000016" w14:textId="77777777" w:rsidR="00980AC8" w:rsidRDefault="00DB5EDB">
      <w:pPr>
        <w:pBdr>
          <w:top w:val="nil"/>
          <w:left w:val="nil"/>
          <w:bottom w:val="nil"/>
          <w:right w:val="nil"/>
          <w:between w:val="nil"/>
        </w:pBdr>
        <w:spacing w:after="150"/>
        <w:jc w:val="both"/>
        <w:rPr>
          <w:rFonts w:ascii="Arial" w:eastAsia="Arial" w:hAnsi="Arial" w:cs="Arial"/>
          <w:color w:val="000000"/>
          <w:sz w:val="21"/>
          <w:szCs w:val="21"/>
        </w:rPr>
      </w:pPr>
      <w:r>
        <w:rPr>
          <w:rFonts w:ascii="Arial" w:eastAsia="Arial" w:hAnsi="Arial" w:cs="Arial"/>
          <w:color w:val="000000"/>
          <w:sz w:val="21"/>
          <w:szCs w:val="21"/>
        </w:rPr>
        <w:lastRenderedPageBreak/>
        <w:t xml:space="preserve">En participant à la </w:t>
      </w:r>
      <w:proofErr w:type="spellStart"/>
      <w:r>
        <w:rPr>
          <w:rFonts w:ascii="Arial" w:eastAsia="Arial" w:hAnsi="Arial" w:cs="Arial"/>
          <w:color w:val="000000"/>
          <w:sz w:val="21"/>
          <w:szCs w:val="21"/>
        </w:rPr>
        <w:t>Military</w:t>
      </w:r>
      <w:proofErr w:type="spellEnd"/>
      <w:r>
        <w:rPr>
          <w:rFonts w:ascii="Arial" w:eastAsia="Arial" w:hAnsi="Arial" w:cs="Arial"/>
          <w:color w:val="000000"/>
          <w:sz w:val="21"/>
          <w:szCs w:val="21"/>
        </w:rPr>
        <w:t xml:space="preserve"> </w:t>
      </w:r>
      <w:proofErr w:type="spellStart"/>
      <w:r>
        <w:rPr>
          <w:rFonts w:ascii="Arial" w:eastAsia="Arial" w:hAnsi="Arial" w:cs="Arial"/>
          <w:color w:val="000000"/>
          <w:sz w:val="21"/>
          <w:szCs w:val="21"/>
        </w:rPr>
        <w:t>Run</w:t>
      </w:r>
      <w:proofErr w:type="spellEnd"/>
      <w:r>
        <w:rPr>
          <w:rFonts w:ascii="Arial" w:eastAsia="Arial" w:hAnsi="Arial" w:cs="Arial"/>
          <w:color w:val="000000"/>
          <w:sz w:val="21"/>
          <w:szCs w:val="21"/>
        </w:rPr>
        <w:t xml:space="preserve"> vous déclarez être en bonne santé et apte à la pratique de la course à pied. La participation à la </w:t>
      </w:r>
      <w:proofErr w:type="spellStart"/>
      <w:r>
        <w:rPr>
          <w:rFonts w:ascii="Arial" w:eastAsia="Arial" w:hAnsi="Arial" w:cs="Arial"/>
          <w:color w:val="000000"/>
          <w:sz w:val="21"/>
          <w:szCs w:val="21"/>
        </w:rPr>
        <w:t>Military</w:t>
      </w:r>
      <w:proofErr w:type="spellEnd"/>
      <w:r>
        <w:rPr>
          <w:rFonts w:ascii="Arial" w:eastAsia="Arial" w:hAnsi="Arial" w:cs="Arial"/>
          <w:color w:val="000000"/>
          <w:sz w:val="21"/>
          <w:szCs w:val="21"/>
        </w:rPr>
        <w:t xml:space="preserve"> </w:t>
      </w:r>
      <w:proofErr w:type="spellStart"/>
      <w:r>
        <w:rPr>
          <w:rFonts w:ascii="Arial" w:eastAsia="Arial" w:hAnsi="Arial" w:cs="Arial"/>
          <w:color w:val="000000"/>
          <w:sz w:val="21"/>
          <w:szCs w:val="21"/>
        </w:rPr>
        <w:t>Run</w:t>
      </w:r>
      <w:proofErr w:type="spellEnd"/>
      <w:r>
        <w:rPr>
          <w:rFonts w:ascii="Arial" w:eastAsia="Arial" w:hAnsi="Arial" w:cs="Arial"/>
          <w:color w:val="000000"/>
          <w:sz w:val="21"/>
          <w:szCs w:val="21"/>
        </w:rPr>
        <w:t xml:space="preserve"> se fait sous </w:t>
      </w:r>
      <w:r>
        <w:rPr>
          <w:rFonts w:ascii="Arial" w:eastAsia="Arial" w:hAnsi="Arial" w:cs="Arial"/>
          <w:b/>
          <w:color w:val="000000"/>
          <w:sz w:val="21"/>
          <w:szCs w:val="21"/>
        </w:rPr>
        <w:t>votre seule et entière responsabilité</w:t>
      </w:r>
      <w:r>
        <w:rPr>
          <w:rFonts w:ascii="Arial" w:eastAsia="Arial" w:hAnsi="Arial" w:cs="Arial"/>
          <w:color w:val="000000"/>
          <w:sz w:val="21"/>
          <w:szCs w:val="21"/>
        </w:rPr>
        <w:t>. L’Org</w:t>
      </w:r>
      <w:r>
        <w:rPr>
          <w:rFonts w:ascii="Arial" w:eastAsia="Arial" w:hAnsi="Arial" w:cs="Arial"/>
          <w:color w:val="000000"/>
          <w:sz w:val="21"/>
          <w:szCs w:val="21"/>
        </w:rPr>
        <w:t>anisateur recommande, avant toute participation, un examen médical sportif préventif auprès d’un médecin sportif reconnu.</w:t>
      </w:r>
    </w:p>
    <w:p w14:paraId="00000017" w14:textId="77777777" w:rsidR="00980AC8" w:rsidRDefault="00DB5EDB">
      <w:pPr>
        <w:pBdr>
          <w:top w:val="nil"/>
          <w:left w:val="nil"/>
          <w:bottom w:val="nil"/>
          <w:right w:val="nil"/>
          <w:between w:val="nil"/>
        </w:pBdr>
        <w:spacing w:after="150"/>
        <w:jc w:val="both"/>
        <w:rPr>
          <w:rFonts w:ascii="Arial" w:eastAsia="Arial" w:hAnsi="Arial" w:cs="Arial"/>
          <w:color w:val="000000"/>
          <w:sz w:val="21"/>
          <w:szCs w:val="21"/>
        </w:rPr>
      </w:pPr>
      <w:r>
        <w:rPr>
          <w:rFonts w:ascii="Arial" w:eastAsia="Arial" w:hAnsi="Arial" w:cs="Arial"/>
          <w:color w:val="000000"/>
          <w:sz w:val="21"/>
          <w:szCs w:val="21"/>
        </w:rPr>
        <w:t xml:space="preserve">Ni l’Organisateur, ni les membres de son personnel, ni les tiers auxquels il est fait appel dans le cadre de la </w:t>
      </w:r>
      <w:proofErr w:type="spellStart"/>
      <w:r>
        <w:rPr>
          <w:rFonts w:ascii="Arial" w:eastAsia="Arial" w:hAnsi="Arial" w:cs="Arial"/>
          <w:color w:val="000000"/>
          <w:sz w:val="21"/>
          <w:szCs w:val="21"/>
        </w:rPr>
        <w:t>Military</w:t>
      </w:r>
      <w:proofErr w:type="spellEnd"/>
      <w:r>
        <w:rPr>
          <w:rFonts w:ascii="Arial" w:eastAsia="Arial" w:hAnsi="Arial" w:cs="Arial"/>
          <w:color w:val="000000"/>
          <w:sz w:val="21"/>
          <w:szCs w:val="21"/>
        </w:rPr>
        <w:t xml:space="preserve"> </w:t>
      </w:r>
      <w:proofErr w:type="spellStart"/>
      <w:r>
        <w:rPr>
          <w:rFonts w:ascii="Arial" w:eastAsia="Arial" w:hAnsi="Arial" w:cs="Arial"/>
          <w:color w:val="000000"/>
          <w:sz w:val="21"/>
          <w:szCs w:val="21"/>
        </w:rPr>
        <w:t>Run</w:t>
      </w:r>
      <w:proofErr w:type="spellEnd"/>
      <w:r>
        <w:rPr>
          <w:rFonts w:ascii="Arial" w:eastAsia="Arial" w:hAnsi="Arial" w:cs="Arial"/>
          <w:color w:val="000000"/>
          <w:sz w:val="21"/>
          <w:szCs w:val="21"/>
        </w:rPr>
        <w:t xml:space="preserve"> ne peuven</w:t>
      </w:r>
      <w:r>
        <w:rPr>
          <w:rFonts w:ascii="Arial" w:eastAsia="Arial" w:hAnsi="Arial" w:cs="Arial"/>
          <w:color w:val="000000"/>
          <w:sz w:val="21"/>
          <w:szCs w:val="21"/>
        </w:rPr>
        <w:t xml:space="preserve">t être tenus responsables de tout dommage éventuel, de quelque nature que ce soit, qui découlerait de l’organisation de la </w:t>
      </w:r>
      <w:proofErr w:type="spellStart"/>
      <w:r>
        <w:rPr>
          <w:rFonts w:ascii="Arial" w:eastAsia="Arial" w:hAnsi="Arial" w:cs="Arial"/>
          <w:color w:val="000000"/>
          <w:sz w:val="21"/>
          <w:szCs w:val="21"/>
        </w:rPr>
        <w:t>Military</w:t>
      </w:r>
      <w:proofErr w:type="spellEnd"/>
      <w:r>
        <w:rPr>
          <w:rFonts w:ascii="Arial" w:eastAsia="Arial" w:hAnsi="Arial" w:cs="Arial"/>
          <w:color w:val="000000"/>
          <w:sz w:val="21"/>
          <w:szCs w:val="21"/>
        </w:rPr>
        <w:t xml:space="preserve"> </w:t>
      </w:r>
      <w:proofErr w:type="spellStart"/>
      <w:r>
        <w:rPr>
          <w:rFonts w:ascii="Arial" w:eastAsia="Arial" w:hAnsi="Arial" w:cs="Arial"/>
          <w:color w:val="000000"/>
          <w:sz w:val="21"/>
          <w:szCs w:val="21"/>
        </w:rPr>
        <w:t>Run</w:t>
      </w:r>
      <w:proofErr w:type="spellEnd"/>
      <w:r>
        <w:rPr>
          <w:rFonts w:ascii="Arial" w:eastAsia="Arial" w:hAnsi="Arial" w:cs="Arial"/>
          <w:color w:val="000000"/>
          <w:sz w:val="21"/>
          <w:szCs w:val="21"/>
        </w:rPr>
        <w:t xml:space="preserve">, en ce compris la participation à la </w:t>
      </w:r>
      <w:proofErr w:type="spellStart"/>
      <w:r>
        <w:rPr>
          <w:rFonts w:ascii="Arial" w:eastAsia="Arial" w:hAnsi="Arial" w:cs="Arial"/>
          <w:color w:val="000000"/>
          <w:sz w:val="21"/>
          <w:szCs w:val="21"/>
        </w:rPr>
        <w:t>Military</w:t>
      </w:r>
      <w:proofErr w:type="spellEnd"/>
      <w:r>
        <w:rPr>
          <w:rFonts w:ascii="Arial" w:eastAsia="Arial" w:hAnsi="Arial" w:cs="Arial"/>
          <w:color w:val="000000"/>
          <w:sz w:val="21"/>
          <w:szCs w:val="21"/>
        </w:rPr>
        <w:t xml:space="preserve"> </w:t>
      </w:r>
      <w:proofErr w:type="spellStart"/>
      <w:r>
        <w:rPr>
          <w:rFonts w:ascii="Arial" w:eastAsia="Arial" w:hAnsi="Arial" w:cs="Arial"/>
          <w:color w:val="000000"/>
          <w:sz w:val="21"/>
          <w:szCs w:val="21"/>
        </w:rPr>
        <w:t>Run</w:t>
      </w:r>
      <w:proofErr w:type="spellEnd"/>
      <w:r>
        <w:rPr>
          <w:rFonts w:ascii="Arial" w:eastAsia="Arial" w:hAnsi="Arial" w:cs="Arial"/>
          <w:color w:val="000000"/>
          <w:sz w:val="21"/>
          <w:szCs w:val="21"/>
        </w:rPr>
        <w:t>. Sous la même réserve, ni l’Organisateur, ni les personnes précitées n</w:t>
      </w:r>
      <w:r>
        <w:rPr>
          <w:rFonts w:ascii="Arial" w:eastAsia="Arial" w:hAnsi="Arial" w:cs="Arial"/>
          <w:color w:val="000000"/>
          <w:sz w:val="21"/>
          <w:szCs w:val="21"/>
        </w:rPr>
        <w:t xml:space="preserve">e peuvent être ainsi tenues responsables d’un problème technique, quel qu’il soit, survenant pendant le déroulement de la </w:t>
      </w:r>
      <w:proofErr w:type="spellStart"/>
      <w:r>
        <w:rPr>
          <w:rFonts w:ascii="Arial" w:eastAsia="Arial" w:hAnsi="Arial" w:cs="Arial"/>
          <w:color w:val="000000"/>
          <w:sz w:val="21"/>
          <w:szCs w:val="21"/>
        </w:rPr>
        <w:t>Military</w:t>
      </w:r>
      <w:proofErr w:type="spellEnd"/>
      <w:r>
        <w:rPr>
          <w:rFonts w:ascii="Arial" w:eastAsia="Arial" w:hAnsi="Arial" w:cs="Arial"/>
          <w:color w:val="000000"/>
          <w:sz w:val="21"/>
          <w:szCs w:val="21"/>
        </w:rPr>
        <w:t xml:space="preserve"> </w:t>
      </w:r>
      <w:proofErr w:type="spellStart"/>
      <w:r>
        <w:rPr>
          <w:rFonts w:ascii="Arial" w:eastAsia="Arial" w:hAnsi="Arial" w:cs="Arial"/>
          <w:color w:val="000000"/>
          <w:sz w:val="21"/>
          <w:szCs w:val="21"/>
        </w:rPr>
        <w:t>Run</w:t>
      </w:r>
      <w:proofErr w:type="spellEnd"/>
      <w:r>
        <w:rPr>
          <w:rFonts w:ascii="Arial" w:eastAsia="Arial" w:hAnsi="Arial" w:cs="Arial"/>
          <w:color w:val="000000"/>
          <w:sz w:val="21"/>
          <w:szCs w:val="21"/>
        </w:rPr>
        <w:t xml:space="preserve">, auprès d’elles-mêmes, d’un participant à la </w:t>
      </w:r>
      <w:proofErr w:type="spellStart"/>
      <w:r>
        <w:rPr>
          <w:rFonts w:ascii="Arial" w:eastAsia="Arial" w:hAnsi="Arial" w:cs="Arial"/>
          <w:color w:val="000000"/>
          <w:sz w:val="21"/>
          <w:szCs w:val="21"/>
        </w:rPr>
        <w:t>Military</w:t>
      </w:r>
      <w:proofErr w:type="spellEnd"/>
      <w:r>
        <w:rPr>
          <w:rFonts w:ascii="Arial" w:eastAsia="Arial" w:hAnsi="Arial" w:cs="Arial"/>
          <w:color w:val="000000"/>
          <w:sz w:val="21"/>
          <w:szCs w:val="21"/>
        </w:rPr>
        <w:t xml:space="preserve"> </w:t>
      </w:r>
      <w:proofErr w:type="spellStart"/>
      <w:r>
        <w:rPr>
          <w:rFonts w:ascii="Arial" w:eastAsia="Arial" w:hAnsi="Arial" w:cs="Arial"/>
          <w:color w:val="000000"/>
          <w:sz w:val="21"/>
          <w:szCs w:val="21"/>
        </w:rPr>
        <w:t>Run</w:t>
      </w:r>
      <w:proofErr w:type="spellEnd"/>
      <w:r>
        <w:rPr>
          <w:rFonts w:ascii="Arial" w:eastAsia="Arial" w:hAnsi="Arial" w:cs="Arial"/>
          <w:color w:val="000000"/>
          <w:sz w:val="21"/>
          <w:szCs w:val="21"/>
        </w:rPr>
        <w:t xml:space="preserve"> et/ou d’un tiers.</w:t>
      </w:r>
    </w:p>
    <w:p w14:paraId="00000018" w14:textId="77777777" w:rsidR="00980AC8" w:rsidRDefault="00DB5EDB">
      <w:pPr>
        <w:pBdr>
          <w:top w:val="nil"/>
          <w:left w:val="nil"/>
          <w:bottom w:val="nil"/>
          <w:right w:val="nil"/>
          <w:between w:val="nil"/>
        </w:pBdr>
        <w:spacing w:after="150"/>
        <w:jc w:val="both"/>
        <w:rPr>
          <w:rFonts w:ascii="Arial" w:eastAsia="Arial" w:hAnsi="Arial" w:cs="Arial"/>
          <w:color w:val="000000"/>
          <w:sz w:val="21"/>
          <w:szCs w:val="21"/>
        </w:rPr>
      </w:pPr>
      <w:r>
        <w:rPr>
          <w:rFonts w:ascii="Arial" w:eastAsia="Arial" w:hAnsi="Arial" w:cs="Arial"/>
          <w:color w:val="000000"/>
          <w:sz w:val="21"/>
          <w:szCs w:val="21"/>
        </w:rPr>
        <w:t>L’Organisateur n’est en aucun cas responsable</w:t>
      </w:r>
      <w:r>
        <w:rPr>
          <w:rFonts w:ascii="Arial" w:eastAsia="Arial" w:hAnsi="Arial" w:cs="Arial"/>
          <w:color w:val="000000"/>
          <w:sz w:val="21"/>
          <w:szCs w:val="21"/>
        </w:rPr>
        <w:t xml:space="preserve"> d’une éventuelle perte et/ou vol d’objets personnels dans l’enceinte et sur le parcours de la </w:t>
      </w:r>
      <w:proofErr w:type="spellStart"/>
      <w:r>
        <w:rPr>
          <w:rFonts w:ascii="Arial" w:eastAsia="Arial" w:hAnsi="Arial" w:cs="Arial"/>
          <w:color w:val="000000"/>
          <w:sz w:val="21"/>
          <w:szCs w:val="21"/>
        </w:rPr>
        <w:t>Military</w:t>
      </w:r>
      <w:proofErr w:type="spellEnd"/>
      <w:r>
        <w:rPr>
          <w:rFonts w:ascii="Arial" w:eastAsia="Arial" w:hAnsi="Arial" w:cs="Arial"/>
          <w:color w:val="000000"/>
          <w:sz w:val="21"/>
          <w:szCs w:val="21"/>
        </w:rPr>
        <w:t xml:space="preserve"> </w:t>
      </w:r>
      <w:proofErr w:type="spellStart"/>
      <w:r>
        <w:rPr>
          <w:rFonts w:ascii="Arial" w:eastAsia="Arial" w:hAnsi="Arial" w:cs="Arial"/>
          <w:color w:val="000000"/>
          <w:sz w:val="21"/>
          <w:szCs w:val="21"/>
        </w:rPr>
        <w:t>Run</w:t>
      </w:r>
      <w:proofErr w:type="spellEnd"/>
      <w:r>
        <w:rPr>
          <w:rFonts w:ascii="Arial" w:eastAsia="Arial" w:hAnsi="Arial" w:cs="Arial"/>
          <w:color w:val="000000"/>
          <w:sz w:val="21"/>
          <w:szCs w:val="21"/>
        </w:rPr>
        <w:t>.</w:t>
      </w:r>
    </w:p>
    <w:p w14:paraId="00000019" w14:textId="77777777" w:rsidR="00980AC8" w:rsidRDefault="00DB5EDB">
      <w:pPr>
        <w:pBdr>
          <w:top w:val="nil"/>
          <w:left w:val="nil"/>
          <w:bottom w:val="nil"/>
          <w:right w:val="nil"/>
          <w:between w:val="nil"/>
        </w:pBdr>
        <w:spacing w:after="150"/>
        <w:jc w:val="both"/>
        <w:rPr>
          <w:rFonts w:ascii="Arial" w:eastAsia="Arial" w:hAnsi="Arial" w:cs="Arial"/>
          <w:color w:val="000000"/>
          <w:sz w:val="21"/>
          <w:szCs w:val="21"/>
        </w:rPr>
      </w:pPr>
      <w:r>
        <w:rPr>
          <w:rFonts w:ascii="Arial" w:eastAsia="Arial" w:hAnsi="Arial" w:cs="Arial"/>
          <w:color w:val="000000"/>
          <w:sz w:val="21"/>
          <w:szCs w:val="21"/>
        </w:rPr>
        <w:t>Un service d’assistance médicale est assuré par des médecins et des unités de secours mobiles. Ces derniers sont alertés, en cas de besoin, par les signaleurs répartis sur les parcours. Sur avis médical, l’organisation se réserve le droit de mettre hors-co</w:t>
      </w:r>
      <w:r>
        <w:rPr>
          <w:rFonts w:ascii="Arial" w:eastAsia="Arial" w:hAnsi="Arial" w:cs="Arial"/>
          <w:color w:val="000000"/>
          <w:sz w:val="21"/>
          <w:szCs w:val="21"/>
        </w:rPr>
        <w:t>urse et de faire évacuer du parcours toute personne qu’elle juge inapte à continuer l’épreuve. Tout participant faisant appel à un médecin ou secouriste se soumet de fait à son autorité et s’engage à accepter pleinement ses décisions.</w:t>
      </w:r>
    </w:p>
    <w:p w14:paraId="0000001A" w14:textId="77777777" w:rsidR="00980AC8" w:rsidRDefault="00DB5EDB">
      <w:pPr>
        <w:pBdr>
          <w:top w:val="nil"/>
          <w:left w:val="nil"/>
          <w:bottom w:val="nil"/>
          <w:right w:val="nil"/>
          <w:between w:val="nil"/>
        </w:pBdr>
        <w:spacing w:after="150"/>
        <w:jc w:val="both"/>
        <w:rPr>
          <w:rFonts w:ascii="Arial" w:eastAsia="Arial" w:hAnsi="Arial" w:cs="Arial"/>
          <w:color w:val="000000"/>
          <w:sz w:val="21"/>
          <w:szCs w:val="21"/>
        </w:rPr>
      </w:pPr>
      <w:r>
        <w:rPr>
          <w:rFonts w:ascii="Arial" w:eastAsia="Arial" w:hAnsi="Arial" w:cs="Arial"/>
          <w:color w:val="000000"/>
          <w:sz w:val="21"/>
          <w:szCs w:val="21"/>
        </w:rPr>
        <w:t xml:space="preserve">En cas de nécessité, </w:t>
      </w:r>
      <w:r>
        <w:rPr>
          <w:rFonts w:ascii="Arial" w:eastAsia="Arial" w:hAnsi="Arial" w:cs="Arial"/>
          <w:color w:val="000000"/>
          <w:sz w:val="21"/>
          <w:szCs w:val="21"/>
        </w:rPr>
        <w:t>et dans l’intérêt de la personne secourue, il est fait appel aux équipes de secours qui, dès lors, prennent la direction des opérations et mettent en œuvre tous les moyens appropriés.</w:t>
      </w:r>
    </w:p>
    <w:p w14:paraId="0000001B" w14:textId="77777777" w:rsidR="00980AC8" w:rsidRDefault="00DB5EDB">
      <w:pPr>
        <w:pBdr>
          <w:top w:val="nil"/>
          <w:left w:val="nil"/>
          <w:bottom w:val="nil"/>
          <w:right w:val="nil"/>
          <w:between w:val="nil"/>
        </w:pBdr>
        <w:spacing w:after="150"/>
        <w:jc w:val="both"/>
        <w:rPr>
          <w:rFonts w:ascii="Arial" w:eastAsia="Arial" w:hAnsi="Arial" w:cs="Arial"/>
          <w:color w:val="000000"/>
          <w:sz w:val="21"/>
          <w:szCs w:val="21"/>
        </w:rPr>
      </w:pPr>
      <w:r>
        <w:rPr>
          <w:rFonts w:ascii="Arial" w:eastAsia="Arial" w:hAnsi="Arial" w:cs="Arial"/>
          <w:b/>
          <w:color w:val="000000"/>
          <w:sz w:val="21"/>
          <w:szCs w:val="21"/>
        </w:rPr>
        <w:br/>
        <w:t>Parcours &amp; animations</w:t>
      </w:r>
    </w:p>
    <w:p w14:paraId="0000001C" w14:textId="77777777" w:rsidR="00980AC8" w:rsidRDefault="00DB5EDB">
      <w:pPr>
        <w:pBdr>
          <w:top w:val="nil"/>
          <w:left w:val="nil"/>
          <w:bottom w:val="nil"/>
          <w:right w:val="nil"/>
          <w:between w:val="nil"/>
        </w:pBdr>
        <w:spacing w:after="150"/>
        <w:jc w:val="both"/>
        <w:rPr>
          <w:rFonts w:ascii="Arial" w:eastAsia="Arial" w:hAnsi="Arial" w:cs="Arial"/>
          <w:color w:val="000000"/>
          <w:sz w:val="21"/>
          <w:szCs w:val="21"/>
        </w:rPr>
      </w:pPr>
      <w:r>
        <w:rPr>
          <w:rFonts w:ascii="Arial" w:eastAsia="Arial" w:hAnsi="Arial" w:cs="Arial"/>
          <w:color w:val="000000"/>
          <w:sz w:val="21"/>
          <w:szCs w:val="21"/>
        </w:rPr>
        <w:t xml:space="preserve">Les concurrents devront impérativement respecter </w:t>
      </w:r>
      <w:r>
        <w:rPr>
          <w:rFonts w:ascii="Arial" w:eastAsia="Arial" w:hAnsi="Arial" w:cs="Arial"/>
          <w:color w:val="000000"/>
          <w:sz w:val="21"/>
          <w:szCs w:val="21"/>
        </w:rPr>
        <w:t>le sens et les limites du parcours matérialisés par des rubalises ou banderoles.</w:t>
      </w:r>
    </w:p>
    <w:p w14:paraId="0000001D" w14:textId="77777777" w:rsidR="00980AC8" w:rsidRDefault="00DB5EDB">
      <w:pPr>
        <w:pBdr>
          <w:top w:val="nil"/>
          <w:left w:val="nil"/>
          <w:bottom w:val="nil"/>
          <w:right w:val="nil"/>
          <w:between w:val="nil"/>
        </w:pBdr>
        <w:spacing w:after="150"/>
        <w:jc w:val="both"/>
        <w:rPr>
          <w:rFonts w:ascii="Arial" w:eastAsia="Arial" w:hAnsi="Arial" w:cs="Arial"/>
          <w:color w:val="000000"/>
          <w:sz w:val="21"/>
          <w:szCs w:val="21"/>
        </w:rPr>
      </w:pPr>
      <w:r>
        <w:rPr>
          <w:rFonts w:ascii="Arial" w:eastAsia="Arial" w:hAnsi="Arial" w:cs="Arial"/>
          <w:color w:val="000000"/>
          <w:sz w:val="21"/>
          <w:szCs w:val="21"/>
        </w:rPr>
        <w:t>Les participants devront impérativement respecter les consignes des bénévoles présents sur chaque obstacle et sur l’ensemble du parcours.</w:t>
      </w:r>
    </w:p>
    <w:p w14:paraId="0000001E" w14:textId="77777777" w:rsidR="00980AC8" w:rsidRDefault="00DB5EDB">
      <w:pPr>
        <w:pBdr>
          <w:top w:val="nil"/>
          <w:left w:val="nil"/>
          <w:bottom w:val="nil"/>
          <w:right w:val="nil"/>
          <w:between w:val="nil"/>
        </w:pBdr>
        <w:spacing w:after="150"/>
        <w:jc w:val="both"/>
        <w:rPr>
          <w:rFonts w:ascii="Arial" w:eastAsia="Arial" w:hAnsi="Arial" w:cs="Arial"/>
          <w:color w:val="000000"/>
          <w:sz w:val="21"/>
          <w:szCs w:val="21"/>
        </w:rPr>
      </w:pPr>
      <w:r>
        <w:rPr>
          <w:rFonts w:ascii="Arial" w:eastAsia="Arial" w:hAnsi="Arial" w:cs="Arial"/>
          <w:color w:val="000000"/>
          <w:sz w:val="21"/>
          <w:szCs w:val="21"/>
        </w:rPr>
        <w:t xml:space="preserve">Le participant reconnaît être apte à </w:t>
      </w:r>
      <w:r>
        <w:rPr>
          <w:rFonts w:ascii="Arial" w:eastAsia="Arial" w:hAnsi="Arial" w:cs="Arial"/>
          <w:color w:val="000000"/>
          <w:sz w:val="21"/>
          <w:szCs w:val="21"/>
        </w:rPr>
        <w:t>fournir des efforts physiques continus sur une distance minimum de 6 km et maximum 15 km, en particulier courir, ramper et escalader des obstacles en hauteur.</w:t>
      </w:r>
    </w:p>
    <w:p w14:paraId="0000001F" w14:textId="77777777" w:rsidR="00980AC8" w:rsidRDefault="00DB5EDB">
      <w:pPr>
        <w:pBdr>
          <w:top w:val="nil"/>
          <w:left w:val="nil"/>
          <w:bottom w:val="nil"/>
          <w:right w:val="nil"/>
          <w:between w:val="nil"/>
        </w:pBdr>
        <w:spacing w:after="150"/>
        <w:jc w:val="both"/>
        <w:rPr>
          <w:rFonts w:ascii="Arial" w:eastAsia="Arial" w:hAnsi="Arial" w:cs="Arial"/>
          <w:color w:val="000000"/>
          <w:sz w:val="21"/>
          <w:szCs w:val="21"/>
        </w:rPr>
      </w:pPr>
      <w:r>
        <w:rPr>
          <w:rFonts w:ascii="Arial" w:eastAsia="Arial" w:hAnsi="Arial" w:cs="Arial"/>
          <w:color w:val="000000"/>
          <w:sz w:val="21"/>
          <w:szCs w:val="21"/>
        </w:rPr>
        <w:t>Aucune animation n’est obligatoire, si le participant préfère éviter l’animation pour quelque rai</w:t>
      </w:r>
      <w:r>
        <w:rPr>
          <w:rFonts w:ascii="Arial" w:eastAsia="Arial" w:hAnsi="Arial" w:cs="Arial"/>
          <w:color w:val="000000"/>
          <w:sz w:val="21"/>
          <w:szCs w:val="21"/>
        </w:rPr>
        <w:t>son que ce soit (phobie, peur, stress, fatigue), il pourra passer sur le côté.</w:t>
      </w:r>
    </w:p>
    <w:p w14:paraId="00000020" w14:textId="77777777" w:rsidR="00980AC8" w:rsidRDefault="00DB5EDB">
      <w:pPr>
        <w:pBdr>
          <w:top w:val="nil"/>
          <w:left w:val="nil"/>
          <w:bottom w:val="nil"/>
          <w:right w:val="nil"/>
          <w:between w:val="nil"/>
        </w:pBdr>
        <w:spacing w:after="150"/>
        <w:jc w:val="both"/>
        <w:rPr>
          <w:rFonts w:ascii="Arial" w:eastAsia="Arial" w:hAnsi="Arial" w:cs="Arial"/>
          <w:color w:val="000000"/>
          <w:sz w:val="21"/>
          <w:szCs w:val="21"/>
        </w:rPr>
      </w:pPr>
      <w:r>
        <w:rPr>
          <w:rFonts w:ascii="Arial" w:eastAsia="Arial" w:hAnsi="Arial" w:cs="Arial"/>
          <w:b/>
          <w:color w:val="000000"/>
          <w:sz w:val="21"/>
          <w:szCs w:val="21"/>
        </w:rPr>
        <w:br/>
        <w:t>Ravitaillement</w:t>
      </w:r>
    </w:p>
    <w:p w14:paraId="00000021" w14:textId="77777777" w:rsidR="00980AC8" w:rsidRDefault="00DB5EDB">
      <w:pPr>
        <w:pBdr>
          <w:top w:val="nil"/>
          <w:left w:val="nil"/>
          <w:bottom w:val="nil"/>
          <w:right w:val="nil"/>
          <w:between w:val="nil"/>
        </w:pBdr>
        <w:spacing w:after="150"/>
        <w:jc w:val="both"/>
        <w:rPr>
          <w:rFonts w:ascii="Arial" w:eastAsia="Arial" w:hAnsi="Arial" w:cs="Arial"/>
          <w:color w:val="000000"/>
          <w:sz w:val="21"/>
          <w:szCs w:val="21"/>
        </w:rPr>
      </w:pPr>
      <w:r>
        <w:rPr>
          <w:rFonts w:ascii="Arial" w:eastAsia="Arial" w:hAnsi="Arial" w:cs="Arial"/>
          <w:color w:val="000000"/>
          <w:sz w:val="21"/>
          <w:szCs w:val="21"/>
        </w:rPr>
        <w:t xml:space="preserve">Des bars seront prévus au départ et à l’arrivée. Un point ravitaillement est également prévu à mi-parcours. </w:t>
      </w:r>
    </w:p>
    <w:p w14:paraId="00000022" w14:textId="77777777" w:rsidR="00980AC8" w:rsidRDefault="00DB5EDB">
      <w:pPr>
        <w:pBdr>
          <w:top w:val="nil"/>
          <w:left w:val="nil"/>
          <w:bottom w:val="nil"/>
          <w:right w:val="nil"/>
          <w:between w:val="nil"/>
        </w:pBdr>
        <w:spacing w:after="150"/>
        <w:jc w:val="both"/>
        <w:rPr>
          <w:rFonts w:ascii="Arial" w:eastAsia="Arial" w:hAnsi="Arial" w:cs="Arial"/>
          <w:color w:val="000000"/>
          <w:sz w:val="21"/>
          <w:szCs w:val="21"/>
        </w:rPr>
      </w:pPr>
      <w:r>
        <w:rPr>
          <w:rFonts w:ascii="Arial" w:eastAsia="Arial" w:hAnsi="Arial" w:cs="Arial"/>
          <w:b/>
          <w:color w:val="000000"/>
          <w:sz w:val="21"/>
          <w:szCs w:val="21"/>
        </w:rPr>
        <w:br/>
        <w:t>Tenue et équipement</w:t>
      </w:r>
    </w:p>
    <w:p w14:paraId="00000023" w14:textId="77777777" w:rsidR="00980AC8" w:rsidRDefault="00DB5EDB">
      <w:pPr>
        <w:pBdr>
          <w:top w:val="nil"/>
          <w:left w:val="nil"/>
          <w:bottom w:val="nil"/>
          <w:right w:val="nil"/>
          <w:between w:val="nil"/>
        </w:pBdr>
        <w:spacing w:after="150"/>
        <w:jc w:val="both"/>
        <w:rPr>
          <w:rFonts w:ascii="Arial" w:eastAsia="Arial" w:hAnsi="Arial" w:cs="Arial"/>
          <w:color w:val="000000"/>
          <w:sz w:val="21"/>
          <w:szCs w:val="21"/>
        </w:rPr>
      </w:pPr>
      <w:r>
        <w:rPr>
          <w:rFonts w:ascii="Arial" w:eastAsia="Arial" w:hAnsi="Arial" w:cs="Arial"/>
          <w:color w:val="000000"/>
          <w:sz w:val="21"/>
          <w:szCs w:val="21"/>
        </w:rPr>
        <w:t>Vêtements sportifs, respirant e</w:t>
      </w:r>
      <w:r>
        <w:rPr>
          <w:rFonts w:ascii="Arial" w:eastAsia="Arial" w:hAnsi="Arial" w:cs="Arial"/>
          <w:color w:val="000000"/>
          <w:sz w:val="21"/>
          <w:szCs w:val="21"/>
        </w:rPr>
        <w:t xml:space="preserve">t chauds. Chaussures de TRAIL conseillées. </w:t>
      </w:r>
    </w:p>
    <w:p w14:paraId="00000024" w14:textId="77777777" w:rsidR="00980AC8" w:rsidRDefault="00DB5EDB">
      <w:pPr>
        <w:pBdr>
          <w:top w:val="nil"/>
          <w:left w:val="nil"/>
          <w:bottom w:val="nil"/>
          <w:right w:val="nil"/>
          <w:between w:val="nil"/>
        </w:pBdr>
        <w:spacing w:after="150"/>
        <w:jc w:val="both"/>
        <w:rPr>
          <w:rFonts w:ascii="Arial" w:eastAsia="Arial" w:hAnsi="Arial" w:cs="Arial"/>
          <w:color w:val="000000"/>
          <w:sz w:val="21"/>
          <w:szCs w:val="21"/>
        </w:rPr>
      </w:pPr>
      <w:r>
        <w:rPr>
          <w:rFonts w:ascii="Arial" w:eastAsia="Arial" w:hAnsi="Arial" w:cs="Arial"/>
          <w:b/>
          <w:color w:val="000000"/>
          <w:sz w:val="21"/>
          <w:szCs w:val="21"/>
        </w:rPr>
        <w:br/>
        <w:t>Respect de l’environnement</w:t>
      </w:r>
    </w:p>
    <w:p w14:paraId="00000025" w14:textId="77777777" w:rsidR="00980AC8" w:rsidRDefault="00DB5EDB">
      <w:pPr>
        <w:pBdr>
          <w:top w:val="nil"/>
          <w:left w:val="nil"/>
          <w:bottom w:val="nil"/>
          <w:right w:val="nil"/>
          <w:between w:val="nil"/>
        </w:pBdr>
        <w:spacing w:after="150"/>
        <w:jc w:val="both"/>
        <w:rPr>
          <w:rFonts w:ascii="Arial" w:eastAsia="Arial" w:hAnsi="Arial" w:cs="Arial"/>
          <w:color w:val="000000"/>
          <w:sz w:val="21"/>
          <w:szCs w:val="21"/>
        </w:rPr>
      </w:pPr>
      <w:r>
        <w:rPr>
          <w:rFonts w:ascii="Arial" w:eastAsia="Arial" w:hAnsi="Arial" w:cs="Arial"/>
          <w:color w:val="000000"/>
          <w:sz w:val="21"/>
          <w:szCs w:val="21"/>
        </w:rPr>
        <w:t>Afin de respecter l’environnement et les espaces naturels traversés, il est strictement interdit d’abandonner des déchets (papiers, emballages plastiques…) sur le parcours. Des poubell</w:t>
      </w:r>
      <w:r>
        <w:rPr>
          <w:rFonts w:ascii="Arial" w:eastAsia="Arial" w:hAnsi="Arial" w:cs="Arial"/>
          <w:color w:val="000000"/>
          <w:sz w:val="21"/>
          <w:szCs w:val="21"/>
        </w:rPr>
        <w:t>es seront à disposition sur le parcours. Elles devront être impérativement utilisées par les concurrents.</w:t>
      </w:r>
    </w:p>
    <w:p w14:paraId="6DF31E13" w14:textId="77777777" w:rsidR="00DB5EDB" w:rsidRDefault="00DB5EDB">
      <w:pPr>
        <w:pBdr>
          <w:top w:val="nil"/>
          <w:left w:val="nil"/>
          <w:bottom w:val="nil"/>
          <w:right w:val="nil"/>
          <w:between w:val="nil"/>
        </w:pBdr>
        <w:spacing w:after="150"/>
        <w:jc w:val="both"/>
        <w:rPr>
          <w:rFonts w:ascii="Arial" w:eastAsia="Arial" w:hAnsi="Arial" w:cs="Arial"/>
          <w:color w:val="000000"/>
          <w:sz w:val="21"/>
          <w:szCs w:val="21"/>
        </w:rPr>
      </w:pPr>
      <w:r>
        <w:rPr>
          <w:rFonts w:ascii="Arial" w:eastAsia="Arial" w:hAnsi="Arial" w:cs="Arial"/>
          <w:color w:val="000000"/>
          <w:sz w:val="21"/>
          <w:szCs w:val="21"/>
        </w:rPr>
        <w:t>Les participants doivent conserver les déchets et emballages en attendant les lieux signalés par l’organisation pour s’en débarrasser.</w:t>
      </w:r>
    </w:p>
    <w:p w14:paraId="00000027" w14:textId="3F9FBBC4" w:rsidR="00980AC8" w:rsidRDefault="00DB5EDB">
      <w:pPr>
        <w:pBdr>
          <w:top w:val="nil"/>
          <w:left w:val="nil"/>
          <w:bottom w:val="nil"/>
          <w:right w:val="nil"/>
          <w:between w:val="nil"/>
        </w:pBdr>
        <w:spacing w:after="150"/>
        <w:jc w:val="both"/>
        <w:rPr>
          <w:rFonts w:ascii="Arial" w:eastAsia="Arial" w:hAnsi="Arial" w:cs="Arial"/>
          <w:color w:val="000000"/>
          <w:sz w:val="21"/>
          <w:szCs w:val="21"/>
        </w:rPr>
      </w:pPr>
      <w:r>
        <w:rPr>
          <w:rFonts w:ascii="Arial" w:eastAsia="Arial" w:hAnsi="Arial" w:cs="Arial"/>
          <w:b/>
          <w:color w:val="000000"/>
          <w:sz w:val="21"/>
          <w:szCs w:val="21"/>
        </w:rPr>
        <w:lastRenderedPageBreak/>
        <w:br/>
        <w:t>Sanctions</w:t>
      </w:r>
    </w:p>
    <w:p w14:paraId="00000028" w14:textId="77777777" w:rsidR="00980AC8" w:rsidRDefault="00DB5EDB">
      <w:pPr>
        <w:pBdr>
          <w:top w:val="nil"/>
          <w:left w:val="nil"/>
          <w:bottom w:val="nil"/>
          <w:right w:val="nil"/>
          <w:between w:val="nil"/>
        </w:pBdr>
        <w:spacing w:after="150"/>
        <w:jc w:val="both"/>
        <w:rPr>
          <w:rFonts w:ascii="Arial" w:eastAsia="Arial" w:hAnsi="Arial" w:cs="Arial"/>
          <w:color w:val="000000"/>
          <w:sz w:val="21"/>
          <w:szCs w:val="21"/>
        </w:rPr>
      </w:pPr>
      <w:r>
        <w:rPr>
          <w:rFonts w:ascii="Arial" w:eastAsia="Arial" w:hAnsi="Arial" w:cs="Arial"/>
          <w:color w:val="000000"/>
          <w:sz w:val="21"/>
          <w:szCs w:val="21"/>
        </w:rPr>
        <w:t xml:space="preserve">Les </w:t>
      </w:r>
      <w:r>
        <w:rPr>
          <w:rFonts w:ascii="Arial" w:eastAsia="Arial" w:hAnsi="Arial" w:cs="Arial"/>
          <w:color w:val="000000"/>
          <w:sz w:val="21"/>
          <w:szCs w:val="21"/>
        </w:rPr>
        <w:t xml:space="preserve">infractions suivantes constatées par un de nos bénévoles ou un membre de l’organisation entraîneront la mise hors course et l’exclusion de la </w:t>
      </w:r>
      <w:proofErr w:type="spellStart"/>
      <w:r>
        <w:rPr>
          <w:rFonts w:ascii="Arial" w:eastAsia="Arial" w:hAnsi="Arial" w:cs="Arial"/>
          <w:color w:val="000000"/>
          <w:sz w:val="21"/>
          <w:szCs w:val="21"/>
        </w:rPr>
        <w:t>Military</w:t>
      </w:r>
      <w:proofErr w:type="spellEnd"/>
      <w:r>
        <w:rPr>
          <w:rFonts w:ascii="Arial" w:eastAsia="Arial" w:hAnsi="Arial" w:cs="Arial"/>
          <w:color w:val="000000"/>
          <w:sz w:val="21"/>
          <w:szCs w:val="21"/>
        </w:rPr>
        <w:t xml:space="preserve"> </w:t>
      </w:r>
      <w:proofErr w:type="spellStart"/>
      <w:r>
        <w:rPr>
          <w:rFonts w:ascii="Arial" w:eastAsia="Arial" w:hAnsi="Arial" w:cs="Arial"/>
          <w:color w:val="000000"/>
          <w:sz w:val="21"/>
          <w:szCs w:val="21"/>
        </w:rPr>
        <w:t>Run</w:t>
      </w:r>
      <w:proofErr w:type="spellEnd"/>
      <w:r>
        <w:rPr>
          <w:rFonts w:ascii="Arial" w:eastAsia="Arial" w:hAnsi="Arial" w:cs="Arial"/>
          <w:color w:val="000000"/>
          <w:sz w:val="21"/>
          <w:szCs w:val="21"/>
        </w:rPr>
        <w:t xml:space="preserve"> :</w:t>
      </w:r>
    </w:p>
    <w:p w14:paraId="00000029" w14:textId="77777777" w:rsidR="00980AC8" w:rsidRDefault="00DB5EDB">
      <w:pPr>
        <w:pBdr>
          <w:top w:val="nil"/>
          <w:left w:val="nil"/>
          <w:bottom w:val="nil"/>
          <w:right w:val="nil"/>
          <w:between w:val="nil"/>
        </w:pBdr>
        <w:spacing w:after="150"/>
        <w:rPr>
          <w:rFonts w:ascii="Arial" w:eastAsia="Arial" w:hAnsi="Arial" w:cs="Arial"/>
          <w:color w:val="000000"/>
          <w:sz w:val="21"/>
          <w:szCs w:val="21"/>
        </w:rPr>
      </w:pPr>
      <w:r>
        <w:rPr>
          <w:rFonts w:ascii="Arial" w:eastAsia="Arial" w:hAnsi="Arial" w:cs="Arial"/>
          <w:color w:val="000000"/>
          <w:sz w:val="21"/>
          <w:szCs w:val="21"/>
        </w:rPr>
        <w:t>• Circulation en sens inverse du circuit ;</w:t>
      </w:r>
      <w:r>
        <w:rPr>
          <w:rFonts w:ascii="Arial" w:eastAsia="Arial" w:hAnsi="Arial" w:cs="Arial"/>
          <w:color w:val="000000"/>
          <w:sz w:val="21"/>
          <w:szCs w:val="21"/>
        </w:rPr>
        <w:br/>
        <w:t>• Non-respect du parcours ;</w:t>
      </w:r>
      <w:r>
        <w:rPr>
          <w:rFonts w:ascii="Arial" w:eastAsia="Arial" w:hAnsi="Arial" w:cs="Arial"/>
          <w:color w:val="000000"/>
          <w:sz w:val="21"/>
          <w:szCs w:val="21"/>
        </w:rPr>
        <w:br/>
        <w:t xml:space="preserve">• Comportement dangereux ou </w:t>
      </w:r>
      <w:r>
        <w:rPr>
          <w:rFonts w:ascii="Arial" w:eastAsia="Arial" w:hAnsi="Arial" w:cs="Arial"/>
          <w:color w:val="000000"/>
          <w:sz w:val="21"/>
          <w:szCs w:val="21"/>
        </w:rPr>
        <w:t>agressif ;</w:t>
      </w:r>
      <w:r>
        <w:rPr>
          <w:rFonts w:ascii="Arial" w:eastAsia="Arial" w:hAnsi="Arial" w:cs="Arial"/>
          <w:color w:val="000000"/>
          <w:sz w:val="21"/>
          <w:szCs w:val="21"/>
        </w:rPr>
        <w:br/>
        <w:t>• Abandon des déchets sur le parcours ;</w:t>
      </w:r>
      <w:r>
        <w:rPr>
          <w:rFonts w:ascii="Arial" w:eastAsia="Arial" w:hAnsi="Arial" w:cs="Arial"/>
          <w:color w:val="000000"/>
          <w:sz w:val="21"/>
          <w:szCs w:val="21"/>
        </w:rPr>
        <w:br/>
        <w:t>• Consommation d’alcool sur le parcours ; et/ou</w:t>
      </w:r>
      <w:r>
        <w:rPr>
          <w:rFonts w:ascii="Arial" w:eastAsia="Arial" w:hAnsi="Arial" w:cs="Arial"/>
          <w:color w:val="000000"/>
          <w:sz w:val="21"/>
          <w:szCs w:val="21"/>
        </w:rPr>
        <w:br/>
        <w:t>• Toute méconnaissance du présent règlement.</w:t>
      </w:r>
    </w:p>
    <w:p w14:paraId="7AEF1920" w14:textId="77777777" w:rsidR="00DB5EDB" w:rsidRDefault="00DB5EDB">
      <w:pPr>
        <w:pBdr>
          <w:top w:val="nil"/>
          <w:left w:val="nil"/>
          <w:bottom w:val="nil"/>
          <w:right w:val="nil"/>
          <w:between w:val="nil"/>
        </w:pBdr>
        <w:spacing w:after="150"/>
        <w:jc w:val="both"/>
        <w:rPr>
          <w:rFonts w:ascii="Arial" w:eastAsia="Arial" w:hAnsi="Arial" w:cs="Arial"/>
          <w:b/>
          <w:color w:val="000000"/>
          <w:sz w:val="21"/>
          <w:szCs w:val="21"/>
        </w:rPr>
      </w:pPr>
    </w:p>
    <w:p w14:paraId="448AF27E" w14:textId="77777777" w:rsidR="00DB5EDB" w:rsidRDefault="00DB5EDB">
      <w:pPr>
        <w:pBdr>
          <w:top w:val="nil"/>
          <w:left w:val="nil"/>
          <w:bottom w:val="nil"/>
          <w:right w:val="nil"/>
          <w:between w:val="nil"/>
        </w:pBdr>
        <w:spacing w:after="150"/>
        <w:jc w:val="both"/>
        <w:rPr>
          <w:rFonts w:ascii="Arial" w:eastAsia="Arial" w:hAnsi="Arial" w:cs="Arial"/>
          <w:b/>
          <w:color w:val="000000"/>
          <w:sz w:val="21"/>
          <w:szCs w:val="21"/>
        </w:rPr>
      </w:pPr>
    </w:p>
    <w:p w14:paraId="0000002C" w14:textId="41A3D0B8" w:rsidR="00980AC8" w:rsidRDefault="00DB5EDB">
      <w:pPr>
        <w:pBdr>
          <w:top w:val="nil"/>
          <w:left w:val="nil"/>
          <w:bottom w:val="nil"/>
          <w:right w:val="nil"/>
          <w:between w:val="nil"/>
        </w:pBdr>
        <w:spacing w:after="150"/>
        <w:jc w:val="both"/>
        <w:rPr>
          <w:rFonts w:ascii="Arial" w:eastAsia="Arial" w:hAnsi="Arial" w:cs="Arial"/>
          <w:color w:val="000000"/>
          <w:sz w:val="21"/>
          <w:szCs w:val="21"/>
        </w:rPr>
      </w:pPr>
      <w:r>
        <w:rPr>
          <w:rFonts w:ascii="Arial" w:eastAsia="Arial" w:hAnsi="Arial" w:cs="Arial"/>
          <w:b/>
          <w:color w:val="000000"/>
          <w:sz w:val="21"/>
          <w:szCs w:val="21"/>
        </w:rPr>
        <w:br/>
        <w:t>Utilisation d’images</w:t>
      </w:r>
    </w:p>
    <w:p w14:paraId="0000002D" w14:textId="77777777" w:rsidR="00980AC8" w:rsidRDefault="00DB5EDB">
      <w:pPr>
        <w:pBdr>
          <w:top w:val="nil"/>
          <w:left w:val="nil"/>
          <w:bottom w:val="nil"/>
          <w:right w:val="nil"/>
          <w:between w:val="nil"/>
        </w:pBdr>
        <w:spacing w:after="150"/>
        <w:jc w:val="both"/>
        <w:rPr>
          <w:rFonts w:ascii="Arial" w:eastAsia="Arial" w:hAnsi="Arial" w:cs="Arial"/>
          <w:color w:val="000000"/>
          <w:sz w:val="21"/>
          <w:szCs w:val="21"/>
        </w:rPr>
      </w:pPr>
      <w:r>
        <w:rPr>
          <w:rFonts w:ascii="Arial" w:eastAsia="Arial" w:hAnsi="Arial" w:cs="Arial"/>
          <w:color w:val="000000"/>
          <w:sz w:val="21"/>
          <w:szCs w:val="21"/>
        </w:rPr>
        <w:t xml:space="preserve">Les photos prises par l’Organisateur avant, durant et après la course seront publiées sur le site internet de la </w:t>
      </w:r>
      <w:proofErr w:type="spellStart"/>
      <w:r>
        <w:rPr>
          <w:rFonts w:ascii="Arial" w:eastAsia="Arial" w:hAnsi="Arial" w:cs="Arial"/>
          <w:color w:val="000000"/>
          <w:sz w:val="21"/>
          <w:szCs w:val="21"/>
        </w:rPr>
        <w:t>Military</w:t>
      </w:r>
      <w:proofErr w:type="spellEnd"/>
      <w:r>
        <w:rPr>
          <w:rFonts w:ascii="Arial" w:eastAsia="Arial" w:hAnsi="Arial" w:cs="Arial"/>
          <w:color w:val="000000"/>
          <w:sz w:val="21"/>
          <w:szCs w:val="21"/>
        </w:rPr>
        <w:t xml:space="preserve"> </w:t>
      </w:r>
      <w:proofErr w:type="spellStart"/>
      <w:r>
        <w:rPr>
          <w:rFonts w:ascii="Arial" w:eastAsia="Arial" w:hAnsi="Arial" w:cs="Arial"/>
          <w:color w:val="000000"/>
          <w:sz w:val="21"/>
          <w:szCs w:val="21"/>
        </w:rPr>
        <w:t>Run</w:t>
      </w:r>
      <w:proofErr w:type="spellEnd"/>
      <w:r>
        <w:rPr>
          <w:rFonts w:ascii="Arial" w:eastAsia="Arial" w:hAnsi="Arial" w:cs="Arial"/>
          <w:color w:val="000000"/>
          <w:sz w:val="21"/>
          <w:szCs w:val="21"/>
        </w:rPr>
        <w:t xml:space="preserve"> quelques jours après l’épreuve.</w:t>
      </w:r>
    </w:p>
    <w:p w14:paraId="0000002E" w14:textId="77777777" w:rsidR="00980AC8" w:rsidRDefault="00DB5EDB">
      <w:pPr>
        <w:pBdr>
          <w:top w:val="nil"/>
          <w:left w:val="nil"/>
          <w:bottom w:val="nil"/>
          <w:right w:val="nil"/>
          <w:between w:val="nil"/>
        </w:pBdr>
        <w:spacing w:after="150"/>
        <w:jc w:val="both"/>
        <w:rPr>
          <w:rFonts w:ascii="Arial" w:eastAsia="Arial" w:hAnsi="Arial" w:cs="Arial"/>
          <w:color w:val="000000"/>
          <w:sz w:val="21"/>
          <w:szCs w:val="21"/>
        </w:rPr>
      </w:pPr>
      <w:r>
        <w:rPr>
          <w:rFonts w:ascii="Arial" w:eastAsia="Arial" w:hAnsi="Arial" w:cs="Arial"/>
          <w:color w:val="000000"/>
          <w:sz w:val="21"/>
          <w:szCs w:val="21"/>
        </w:rPr>
        <w:t xml:space="preserve">Par sa participation à la </w:t>
      </w:r>
      <w:proofErr w:type="spellStart"/>
      <w:r>
        <w:rPr>
          <w:rFonts w:ascii="Arial" w:eastAsia="Arial" w:hAnsi="Arial" w:cs="Arial"/>
          <w:color w:val="000000"/>
          <w:sz w:val="21"/>
          <w:szCs w:val="21"/>
        </w:rPr>
        <w:t>Military</w:t>
      </w:r>
      <w:proofErr w:type="spellEnd"/>
      <w:r>
        <w:rPr>
          <w:rFonts w:ascii="Arial" w:eastAsia="Arial" w:hAnsi="Arial" w:cs="Arial"/>
          <w:color w:val="000000"/>
          <w:sz w:val="21"/>
          <w:szCs w:val="21"/>
        </w:rPr>
        <w:t xml:space="preserve"> </w:t>
      </w:r>
      <w:proofErr w:type="spellStart"/>
      <w:r>
        <w:rPr>
          <w:rFonts w:ascii="Arial" w:eastAsia="Arial" w:hAnsi="Arial" w:cs="Arial"/>
          <w:color w:val="000000"/>
          <w:sz w:val="21"/>
          <w:szCs w:val="21"/>
        </w:rPr>
        <w:t>Run</w:t>
      </w:r>
      <w:proofErr w:type="spellEnd"/>
      <w:r>
        <w:rPr>
          <w:rFonts w:ascii="Arial" w:eastAsia="Arial" w:hAnsi="Arial" w:cs="Arial"/>
          <w:color w:val="000000"/>
          <w:sz w:val="21"/>
          <w:szCs w:val="21"/>
        </w:rPr>
        <w:t xml:space="preserve">, chaque participant autorise l’Organisateur (ou ses ayants-droit) à utiliser ou faire utiliser ou reproduire ou faire reproduire son nom, son image, sa voix et sa prestation sportive dans le cadre de la </w:t>
      </w:r>
      <w:proofErr w:type="spellStart"/>
      <w:r>
        <w:rPr>
          <w:rFonts w:ascii="Arial" w:eastAsia="Arial" w:hAnsi="Arial" w:cs="Arial"/>
          <w:color w:val="000000"/>
          <w:sz w:val="21"/>
          <w:szCs w:val="21"/>
        </w:rPr>
        <w:t>Military</w:t>
      </w:r>
      <w:proofErr w:type="spellEnd"/>
      <w:r>
        <w:rPr>
          <w:rFonts w:ascii="Arial" w:eastAsia="Arial" w:hAnsi="Arial" w:cs="Arial"/>
          <w:color w:val="000000"/>
          <w:sz w:val="21"/>
          <w:szCs w:val="21"/>
        </w:rPr>
        <w:t xml:space="preserve"> </w:t>
      </w:r>
      <w:proofErr w:type="spellStart"/>
      <w:r>
        <w:rPr>
          <w:rFonts w:ascii="Arial" w:eastAsia="Arial" w:hAnsi="Arial" w:cs="Arial"/>
          <w:color w:val="000000"/>
          <w:sz w:val="21"/>
          <w:szCs w:val="21"/>
        </w:rPr>
        <w:t>Run</w:t>
      </w:r>
      <w:proofErr w:type="spellEnd"/>
      <w:r>
        <w:rPr>
          <w:rFonts w:ascii="Arial" w:eastAsia="Arial" w:hAnsi="Arial" w:cs="Arial"/>
          <w:color w:val="000000"/>
          <w:sz w:val="21"/>
          <w:szCs w:val="21"/>
        </w:rPr>
        <w:t xml:space="preserve"> e</w:t>
      </w:r>
      <w:r>
        <w:rPr>
          <w:rFonts w:ascii="Arial" w:eastAsia="Arial" w:hAnsi="Arial" w:cs="Arial"/>
          <w:color w:val="000000"/>
          <w:sz w:val="21"/>
          <w:szCs w:val="21"/>
        </w:rPr>
        <w:t xml:space="preserve">n vue de toute exploitation directe ou sous forme dérivée de la </w:t>
      </w:r>
      <w:proofErr w:type="spellStart"/>
      <w:r>
        <w:rPr>
          <w:rFonts w:ascii="Arial" w:eastAsia="Arial" w:hAnsi="Arial" w:cs="Arial"/>
          <w:color w:val="000000"/>
          <w:sz w:val="21"/>
          <w:szCs w:val="21"/>
        </w:rPr>
        <w:t>Military</w:t>
      </w:r>
      <w:proofErr w:type="spellEnd"/>
      <w:r>
        <w:rPr>
          <w:rFonts w:ascii="Arial" w:eastAsia="Arial" w:hAnsi="Arial" w:cs="Arial"/>
          <w:color w:val="000000"/>
          <w:sz w:val="21"/>
          <w:szCs w:val="21"/>
        </w:rPr>
        <w:t xml:space="preserve"> </w:t>
      </w:r>
      <w:proofErr w:type="spellStart"/>
      <w:r>
        <w:rPr>
          <w:rFonts w:ascii="Arial" w:eastAsia="Arial" w:hAnsi="Arial" w:cs="Arial"/>
          <w:color w:val="000000"/>
          <w:sz w:val="21"/>
          <w:szCs w:val="21"/>
        </w:rPr>
        <w:t>Run</w:t>
      </w:r>
      <w:proofErr w:type="spellEnd"/>
      <w:r>
        <w:rPr>
          <w:rFonts w:ascii="Arial" w:eastAsia="Arial" w:hAnsi="Arial" w:cs="Arial"/>
          <w:color w:val="000000"/>
          <w:sz w:val="21"/>
          <w:szCs w:val="21"/>
        </w:rPr>
        <w:t>, y compris à titre commercial ou publicitaire et ce, sur tout support, dans le monde entier, par tous les moyens connus ou inconnus à ce jour, et pour toute la durée de protection</w:t>
      </w:r>
      <w:r>
        <w:rPr>
          <w:rFonts w:ascii="Arial" w:eastAsia="Arial" w:hAnsi="Arial" w:cs="Arial"/>
          <w:color w:val="000000"/>
          <w:sz w:val="21"/>
          <w:szCs w:val="21"/>
        </w:rPr>
        <w:t xml:space="preserve"> actuellement accordée en matière de droits d’auteur par les dispositions législatives ou réglementaires, les décisions judiciaires et/ou arbitrales de tout pays ainsi que par les conventions internationales actuelles ou futures, y compris pour les prolong</w:t>
      </w:r>
      <w:r>
        <w:rPr>
          <w:rFonts w:ascii="Arial" w:eastAsia="Arial" w:hAnsi="Arial" w:cs="Arial"/>
          <w:color w:val="000000"/>
          <w:sz w:val="21"/>
          <w:szCs w:val="21"/>
        </w:rPr>
        <w:t>ations éventuelles qui pourraient être apportées à cette durée. Chaque participant concède à l’Organisateur le droit de procéder à tous les actes de reproduction et au public qu’il souhaite pour pouvoir utiliser son nom, son image et sa prestation sportive</w:t>
      </w:r>
      <w:r>
        <w:rPr>
          <w:rFonts w:ascii="Arial" w:eastAsia="Arial" w:hAnsi="Arial" w:cs="Arial"/>
          <w:color w:val="000000"/>
          <w:sz w:val="21"/>
          <w:szCs w:val="21"/>
        </w:rPr>
        <w:t xml:space="preserve"> comme précité.</w:t>
      </w:r>
    </w:p>
    <w:p w14:paraId="0000002F" w14:textId="77777777" w:rsidR="00980AC8" w:rsidRDefault="00DB5EDB">
      <w:pPr>
        <w:pBdr>
          <w:top w:val="nil"/>
          <w:left w:val="nil"/>
          <w:bottom w:val="nil"/>
          <w:right w:val="nil"/>
          <w:between w:val="nil"/>
        </w:pBdr>
        <w:spacing w:after="150"/>
        <w:jc w:val="both"/>
        <w:rPr>
          <w:rFonts w:ascii="Arial" w:eastAsia="Arial" w:hAnsi="Arial" w:cs="Arial"/>
          <w:color w:val="000000"/>
          <w:sz w:val="21"/>
          <w:szCs w:val="21"/>
        </w:rPr>
      </w:pPr>
      <w:r>
        <w:rPr>
          <w:rFonts w:ascii="Arial" w:eastAsia="Arial" w:hAnsi="Arial" w:cs="Arial"/>
          <w:b/>
          <w:color w:val="000000"/>
          <w:sz w:val="21"/>
          <w:szCs w:val="21"/>
        </w:rPr>
        <w:br/>
        <w:t>Protection vie privé</w:t>
      </w:r>
    </w:p>
    <w:p w14:paraId="00000030" w14:textId="77777777" w:rsidR="00980AC8" w:rsidRDefault="00DB5EDB">
      <w:pPr>
        <w:pBdr>
          <w:top w:val="nil"/>
          <w:left w:val="nil"/>
          <w:bottom w:val="nil"/>
          <w:right w:val="nil"/>
          <w:between w:val="nil"/>
        </w:pBdr>
        <w:spacing w:after="150"/>
        <w:jc w:val="both"/>
        <w:rPr>
          <w:rFonts w:ascii="Arial" w:eastAsia="Arial" w:hAnsi="Arial" w:cs="Arial"/>
          <w:color w:val="000000"/>
          <w:sz w:val="21"/>
          <w:szCs w:val="21"/>
        </w:rPr>
      </w:pPr>
      <w:r>
        <w:rPr>
          <w:rFonts w:ascii="Arial" w:eastAsia="Arial" w:hAnsi="Arial" w:cs="Arial"/>
          <w:color w:val="000000"/>
          <w:sz w:val="21"/>
          <w:szCs w:val="21"/>
        </w:rPr>
        <w:t xml:space="preserve">En application de la loi du 8.12.1992 relative à la protection de la vie privée à l’égard des traitements de données à caractère personnel (ci-après : « LDCP »), l’Organisateur traite les données à caractère personnel </w:t>
      </w:r>
      <w:r>
        <w:rPr>
          <w:rFonts w:ascii="Arial" w:eastAsia="Arial" w:hAnsi="Arial" w:cs="Arial"/>
          <w:color w:val="000000"/>
          <w:sz w:val="21"/>
          <w:szCs w:val="21"/>
        </w:rPr>
        <w:t xml:space="preserve">qui sont communiquées par les participants. En participant à la </w:t>
      </w:r>
      <w:proofErr w:type="spellStart"/>
      <w:r>
        <w:rPr>
          <w:rFonts w:ascii="Arial" w:eastAsia="Arial" w:hAnsi="Arial" w:cs="Arial"/>
          <w:color w:val="000000"/>
          <w:sz w:val="21"/>
          <w:szCs w:val="21"/>
        </w:rPr>
        <w:t>Military</w:t>
      </w:r>
      <w:proofErr w:type="spellEnd"/>
      <w:r>
        <w:rPr>
          <w:rFonts w:ascii="Arial" w:eastAsia="Arial" w:hAnsi="Arial" w:cs="Arial"/>
          <w:color w:val="000000"/>
          <w:sz w:val="21"/>
          <w:szCs w:val="21"/>
        </w:rPr>
        <w:t xml:space="preserve"> </w:t>
      </w:r>
      <w:proofErr w:type="spellStart"/>
      <w:r>
        <w:rPr>
          <w:rFonts w:ascii="Arial" w:eastAsia="Arial" w:hAnsi="Arial" w:cs="Arial"/>
          <w:color w:val="000000"/>
          <w:sz w:val="21"/>
          <w:szCs w:val="21"/>
        </w:rPr>
        <w:t>Run</w:t>
      </w:r>
      <w:proofErr w:type="spellEnd"/>
      <w:r>
        <w:rPr>
          <w:rFonts w:ascii="Arial" w:eastAsia="Arial" w:hAnsi="Arial" w:cs="Arial"/>
          <w:color w:val="000000"/>
          <w:sz w:val="21"/>
          <w:szCs w:val="21"/>
        </w:rPr>
        <w:t xml:space="preserve">, les personnes concernées donnent leur consentement exprès à ce traitement qui, par ailleurs, ressort, en tout état de cause, de l’intérêt légitime de l’Organisateur. Ces données </w:t>
      </w:r>
      <w:r>
        <w:rPr>
          <w:rFonts w:ascii="Arial" w:eastAsia="Arial" w:hAnsi="Arial" w:cs="Arial"/>
          <w:color w:val="000000"/>
          <w:sz w:val="21"/>
          <w:szCs w:val="21"/>
        </w:rPr>
        <w:t xml:space="preserve">sont traitées dans le but de pouvoir entrer en communication avec les participants et de procéder à toutes les vérifications utiles à assurer le bon déroulement de la </w:t>
      </w:r>
      <w:proofErr w:type="spellStart"/>
      <w:r>
        <w:rPr>
          <w:rFonts w:ascii="Arial" w:eastAsia="Arial" w:hAnsi="Arial" w:cs="Arial"/>
          <w:color w:val="000000"/>
          <w:sz w:val="21"/>
          <w:szCs w:val="21"/>
        </w:rPr>
        <w:t>Military</w:t>
      </w:r>
      <w:proofErr w:type="spellEnd"/>
      <w:r>
        <w:rPr>
          <w:rFonts w:ascii="Arial" w:eastAsia="Arial" w:hAnsi="Arial" w:cs="Arial"/>
          <w:color w:val="000000"/>
          <w:sz w:val="21"/>
          <w:szCs w:val="21"/>
        </w:rPr>
        <w:t xml:space="preserve"> </w:t>
      </w:r>
      <w:proofErr w:type="spellStart"/>
      <w:r>
        <w:rPr>
          <w:rFonts w:ascii="Arial" w:eastAsia="Arial" w:hAnsi="Arial" w:cs="Arial"/>
          <w:color w:val="000000"/>
          <w:sz w:val="21"/>
          <w:szCs w:val="21"/>
        </w:rPr>
        <w:t>Run</w:t>
      </w:r>
      <w:proofErr w:type="spellEnd"/>
      <w:r>
        <w:rPr>
          <w:rFonts w:ascii="Arial" w:eastAsia="Arial" w:hAnsi="Arial" w:cs="Arial"/>
          <w:color w:val="000000"/>
          <w:sz w:val="21"/>
          <w:szCs w:val="21"/>
        </w:rPr>
        <w:t>. L’Organisateur pourra également utiliser les données collectées afin d’entr</w:t>
      </w:r>
      <w:r>
        <w:rPr>
          <w:rFonts w:ascii="Arial" w:eastAsia="Arial" w:hAnsi="Arial" w:cs="Arial"/>
          <w:color w:val="000000"/>
          <w:sz w:val="21"/>
          <w:szCs w:val="21"/>
        </w:rPr>
        <w:t>er directement en communication avec les personnes concernées, de manière à les informer sur ses produits et services, ou afin de réaliser des études statistiques. L’Organisateur pourra également utiliser les données collectées à des fins de marketing dire</w:t>
      </w:r>
      <w:r>
        <w:rPr>
          <w:rFonts w:ascii="Arial" w:eastAsia="Arial" w:hAnsi="Arial" w:cs="Arial"/>
          <w:color w:val="000000"/>
          <w:sz w:val="21"/>
          <w:szCs w:val="21"/>
        </w:rPr>
        <w:t>ct et pourra communiquer ces données à des tiers contractuellement liés à lui. Les participants reconnaissent également que l’envoi de données à caractère personnel (via internet ou de toute autre manière) n’est jamais sans risques et que l’Organisateur n’</w:t>
      </w:r>
      <w:r>
        <w:rPr>
          <w:rFonts w:ascii="Arial" w:eastAsia="Arial" w:hAnsi="Arial" w:cs="Arial"/>
          <w:color w:val="000000"/>
          <w:sz w:val="21"/>
          <w:szCs w:val="21"/>
        </w:rPr>
        <w:t xml:space="preserve">est pas responsable d’éventuels détournements par des tiers des données communiquées. Conformément à la LDCP, les participants peuvent obtenir gratuitement, sur simple demande écrite adressée à la S.A. </w:t>
      </w:r>
      <w:proofErr w:type="spellStart"/>
      <w:r>
        <w:rPr>
          <w:rFonts w:ascii="Arial" w:eastAsia="Arial" w:hAnsi="Arial" w:cs="Arial"/>
          <w:color w:val="000000"/>
          <w:sz w:val="21"/>
          <w:szCs w:val="21"/>
        </w:rPr>
        <w:t>Zelos</w:t>
      </w:r>
      <w:proofErr w:type="spellEnd"/>
      <w:r>
        <w:rPr>
          <w:rFonts w:ascii="Arial" w:eastAsia="Arial" w:hAnsi="Arial" w:cs="Arial"/>
          <w:color w:val="000000"/>
          <w:sz w:val="21"/>
          <w:szCs w:val="21"/>
        </w:rPr>
        <w:t xml:space="preserve"> </w:t>
      </w:r>
      <w:proofErr w:type="spellStart"/>
      <w:r>
        <w:rPr>
          <w:rFonts w:ascii="Arial" w:eastAsia="Arial" w:hAnsi="Arial" w:cs="Arial"/>
          <w:color w:val="000000"/>
          <w:sz w:val="21"/>
          <w:szCs w:val="21"/>
        </w:rPr>
        <w:t>Events</w:t>
      </w:r>
      <w:proofErr w:type="spellEnd"/>
      <w:r>
        <w:rPr>
          <w:rFonts w:ascii="Arial" w:eastAsia="Arial" w:hAnsi="Arial" w:cs="Arial"/>
          <w:color w:val="000000"/>
          <w:sz w:val="21"/>
          <w:szCs w:val="21"/>
        </w:rPr>
        <w:t>, Rue Coquelet 134 à 5000 Namur, la commun</w:t>
      </w:r>
      <w:r>
        <w:rPr>
          <w:rFonts w:ascii="Arial" w:eastAsia="Arial" w:hAnsi="Arial" w:cs="Arial"/>
          <w:color w:val="000000"/>
          <w:sz w:val="21"/>
          <w:szCs w:val="21"/>
        </w:rPr>
        <w:t>ication des données à caractère personnel les concernant et, le cas échéant, la correction et/ou l’effacement des données incorrectes, incomplètes ou non pertinentes. De la même manière, les participants peuvent également s’opposer à l’utilisation de leurs</w:t>
      </w:r>
      <w:r>
        <w:rPr>
          <w:rFonts w:ascii="Arial" w:eastAsia="Arial" w:hAnsi="Arial" w:cs="Arial"/>
          <w:color w:val="000000"/>
          <w:sz w:val="21"/>
          <w:szCs w:val="21"/>
        </w:rPr>
        <w:t xml:space="preserve"> données à caractère personnel à des fins de marketing direct. Aucun dommage découlant de l’utilisation des données à caractère personnel du participant par des tiers ne pourra être imputé à l’Organisateur.</w:t>
      </w:r>
    </w:p>
    <w:p w14:paraId="00000031" w14:textId="77777777" w:rsidR="00980AC8" w:rsidRDefault="00DB5EDB">
      <w:pPr>
        <w:pBdr>
          <w:top w:val="nil"/>
          <w:left w:val="nil"/>
          <w:bottom w:val="nil"/>
          <w:right w:val="nil"/>
          <w:between w:val="nil"/>
        </w:pBdr>
        <w:spacing w:after="150"/>
        <w:jc w:val="both"/>
        <w:rPr>
          <w:rFonts w:ascii="Arial" w:eastAsia="Arial" w:hAnsi="Arial" w:cs="Arial"/>
          <w:color w:val="000000"/>
          <w:sz w:val="21"/>
          <w:szCs w:val="21"/>
        </w:rPr>
      </w:pPr>
      <w:r>
        <w:rPr>
          <w:rFonts w:ascii="Arial" w:eastAsia="Arial" w:hAnsi="Arial" w:cs="Arial"/>
          <w:b/>
          <w:color w:val="000000"/>
          <w:sz w:val="21"/>
          <w:szCs w:val="21"/>
        </w:rPr>
        <w:lastRenderedPageBreak/>
        <w:br/>
        <w:t>Assurance</w:t>
      </w:r>
    </w:p>
    <w:p w14:paraId="00000032" w14:textId="77777777" w:rsidR="00980AC8" w:rsidRDefault="00DB5EDB">
      <w:pPr>
        <w:pBdr>
          <w:top w:val="nil"/>
          <w:left w:val="nil"/>
          <w:bottom w:val="nil"/>
          <w:right w:val="nil"/>
          <w:between w:val="nil"/>
        </w:pBdr>
        <w:spacing w:after="150"/>
        <w:jc w:val="both"/>
        <w:rPr>
          <w:rFonts w:ascii="Arial" w:eastAsia="Arial" w:hAnsi="Arial" w:cs="Arial"/>
          <w:color w:val="000000"/>
          <w:sz w:val="21"/>
          <w:szCs w:val="21"/>
        </w:rPr>
      </w:pPr>
      <w:r>
        <w:rPr>
          <w:rFonts w:ascii="Arial" w:eastAsia="Arial" w:hAnsi="Arial" w:cs="Arial"/>
          <w:color w:val="000000"/>
          <w:sz w:val="21"/>
          <w:szCs w:val="21"/>
        </w:rPr>
        <w:t>Conformément à la législation en vigue</w:t>
      </w:r>
      <w:r>
        <w:rPr>
          <w:rFonts w:ascii="Arial" w:eastAsia="Arial" w:hAnsi="Arial" w:cs="Arial"/>
          <w:color w:val="000000"/>
          <w:sz w:val="21"/>
          <w:szCs w:val="21"/>
        </w:rPr>
        <w:t>ur, l’organisateur a souscrit une assurance couvrant sa responsabilité civile et celle de ses préposés.</w:t>
      </w:r>
    </w:p>
    <w:p w14:paraId="00000033" w14:textId="77777777" w:rsidR="00980AC8" w:rsidRDefault="00DB5EDB">
      <w:pPr>
        <w:pBdr>
          <w:top w:val="nil"/>
          <w:left w:val="nil"/>
          <w:bottom w:val="nil"/>
          <w:right w:val="nil"/>
          <w:between w:val="nil"/>
        </w:pBdr>
        <w:spacing w:after="150"/>
        <w:jc w:val="both"/>
        <w:rPr>
          <w:rFonts w:ascii="Arial" w:eastAsia="Arial" w:hAnsi="Arial" w:cs="Arial"/>
          <w:color w:val="000000"/>
          <w:sz w:val="21"/>
          <w:szCs w:val="21"/>
        </w:rPr>
      </w:pPr>
      <w:r>
        <w:rPr>
          <w:rFonts w:ascii="Arial" w:eastAsia="Arial" w:hAnsi="Arial" w:cs="Arial"/>
          <w:color w:val="000000"/>
          <w:sz w:val="21"/>
          <w:szCs w:val="21"/>
        </w:rPr>
        <w:t>L’assurance ne couvre pas les risques individuels des coureurs. Il incombe à chaque participant d’avoir sa propre assurance individuelle accident qui co</w:t>
      </w:r>
      <w:r>
        <w:rPr>
          <w:rFonts w:ascii="Arial" w:eastAsia="Arial" w:hAnsi="Arial" w:cs="Arial"/>
          <w:color w:val="000000"/>
          <w:sz w:val="21"/>
          <w:szCs w:val="21"/>
        </w:rPr>
        <w:t>uvre ses pratiques sportives ou de loisirs dus à un accident survenu sur le parcours de la course.</w:t>
      </w:r>
    </w:p>
    <w:p w14:paraId="00000034" w14:textId="77777777" w:rsidR="00980AC8" w:rsidRDefault="00DB5EDB">
      <w:pPr>
        <w:pBdr>
          <w:top w:val="nil"/>
          <w:left w:val="nil"/>
          <w:bottom w:val="nil"/>
          <w:right w:val="nil"/>
          <w:between w:val="nil"/>
        </w:pBdr>
        <w:spacing w:after="150"/>
        <w:jc w:val="both"/>
        <w:rPr>
          <w:rFonts w:ascii="Arial" w:eastAsia="Arial" w:hAnsi="Arial" w:cs="Arial"/>
          <w:color w:val="000000"/>
          <w:sz w:val="21"/>
          <w:szCs w:val="21"/>
        </w:rPr>
      </w:pPr>
      <w:r>
        <w:rPr>
          <w:rFonts w:ascii="Arial" w:eastAsia="Arial" w:hAnsi="Arial" w:cs="Arial"/>
          <w:b/>
          <w:color w:val="000000"/>
          <w:sz w:val="21"/>
          <w:szCs w:val="21"/>
        </w:rPr>
        <w:br/>
        <w:t>Dommage matériel</w:t>
      </w:r>
    </w:p>
    <w:p w14:paraId="00000035" w14:textId="77777777" w:rsidR="00980AC8" w:rsidRDefault="00DB5EDB">
      <w:pPr>
        <w:pBdr>
          <w:top w:val="nil"/>
          <w:left w:val="nil"/>
          <w:bottom w:val="nil"/>
          <w:right w:val="nil"/>
          <w:between w:val="nil"/>
        </w:pBdr>
        <w:spacing w:after="150"/>
        <w:jc w:val="both"/>
        <w:rPr>
          <w:rFonts w:ascii="Arial" w:eastAsia="Arial" w:hAnsi="Arial" w:cs="Arial"/>
          <w:color w:val="000000"/>
          <w:sz w:val="21"/>
          <w:szCs w:val="21"/>
        </w:rPr>
      </w:pPr>
      <w:r>
        <w:rPr>
          <w:rFonts w:ascii="Arial" w:eastAsia="Arial" w:hAnsi="Arial" w:cs="Arial"/>
          <w:color w:val="000000"/>
          <w:sz w:val="21"/>
          <w:szCs w:val="21"/>
        </w:rPr>
        <w:t>L’organisateur décline toute responsabilité en cas de vol, bris ou perte des biens personnels des participants pendant la course. Il incomb</w:t>
      </w:r>
      <w:r>
        <w:rPr>
          <w:rFonts w:ascii="Arial" w:eastAsia="Arial" w:hAnsi="Arial" w:cs="Arial"/>
          <w:color w:val="000000"/>
          <w:sz w:val="21"/>
          <w:szCs w:val="21"/>
        </w:rPr>
        <w:t>e en conséquence à chaque participant, s’il estime nécessaire, de souscrire une assurance.</w:t>
      </w:r>
    </w:p>
    <w:p w14:paraId="00000036" w14:textId="77777777" w:rsidR="00980AC8" w:rsidRDefault="00DB5EDB">
      <w:pPr>
        <w:pBdr>
          <w:top w:val="nil"/>
          <w:left w:val="nil"/>
          <w:bottom w:val="nil"/>
          <w:right w:val="nil"/>
          <w:between w:val="nil"/>
        </w:pBdr>
        <w:spacing w:after="150"/>
        <w:jc w:val="both"/>
        <w:rPr>
          <w:rFonts w:ascii="Arial" w:eastAsia="Arial" w:hAnsi="Arial" w:cs="Arial"/>
          <w:color w:val="000000"/>
          <w:sz w:val="21"/>
          <w:szCs w:val="21"/>
        </w:rPr>
      </w:pPr>
      <w:r>
        <w:rPr>
          <w:rFonts w:ascii="Arial" w:eastAsia="Arial" w:hAnsi="Arial" w:cs="Arial"/>
          <w:b/>
          <w:color w:val="000000"/>
          <w:sz w:val="21"/>
          <w:szCs w:val="21"/>
        </w:rPr>
        <w:br/>
        <w:t>Modification – Annulation de la course</w:t>
      </w:r>
    </w:p>
    <w:p w14:paraId="00000037" w14:textId="77777777" w:rsidR="00980AC8" w:rsidRDefault="00DB5EDB">
      <w:pPr>
        <w:pBdr>
          <w:top w:val="nil"/>
          <w:left w:val="nil"/>
          <w:bottom w:val="nil"/>
          <w:right w:val="nil"/>
          <w:between w:val="nil"/>
        </w:pBdr>
        <w:spacing w:after="150"/>
        <w:jc w:val="both"/>
        <w:rPr>
          <w:rFonts w:ascii="Arial" w:eastAsia="Arial" w:hAnsi="Arial" w:cs="Arial"/>
          <w:color w:val="000000"/>
          <w:sz w:val="21"/>
          <w:szCs w:val="21"/>
        </w:rPr>
      </w:pPr>
      <w:r>
        <w:rPr>
          <w:rFonts w:ascii="Arial" w:eastAsia="Arial" w:hAnsi="Arial" w:cs="Arial"/>
          <w:color w:val="000000"/>
          <w:sz w:val="21"/>
          <w:szCs w:val="21"/>
        </w:rPr>
        <w:t xml:space="preserve">L’Organisateur se réserve le droit de suspendre, d’annuler, d’interrompre ou de modifier la </w:t>
      </w:r>
      <w:proofErr w:type="spellStart"/>
      <w:r>
        <w:rPr>
          <w:rFonts w:ascii="Arial" w:eastAsia="Arial" w:hAnsi="Arial" w:cs="Arial"/>
          <w:color w:val="000000"/>
          <w:sz w:val="21"/>
          <w:szCs w:val="21"/>
        </w:rPr>
        <w:t>Military</w:t>
      </w:r>
      <w:proofErr w:type="spellEnd"/>
      <w:r>
        <w:rPr>
          <w:rFonts w:ascii="Arial" w:eastAsia="Arial" w:hAnsi="Arial" w:cs="Arial"/>
          <w:color w:val="000000"/>
          <w:sz w:val="21"/>
          <w:szCs w:val="21"/>
        </w:rPr>
        <w:t xml:space="preserve"> </w:t>
      </w:r>
      <w:proofErr w:type="spellStart"/>
      <w:r>
        <w:rPr>
          <w:rFonts w:ascii="Arial" w:eastAsia="Arial" w:hAnsi="Arial" w:cs="Arial"/>
          <w:color w:val="000000"/>
          <w:sz w:val="21"/>
          <w:szCs w:val="21"/>
        </w:rPr>
        <w:t>Run</w:t>
      </w:r>
      <w:proofErr w:type="spellEnd"/>
      <w:r>
        <w:rPr>
          <w:rFonts w:ascii="Arial" w:eastAsia="Arial" w:hAnsi="Arial" w:cs="Arial"/>
          <w:color w:val="000000"/>
          <w:sz w:val="21"/>
          <w:szCs w:val="21"/>
        </w:rPr>
        <w:t xml:space="preserve"> pour des raisons de </w:t>
      </w:r>
      <w:r>
        <w:rPr>
          <w:rFonts w:ascii="Arial" w:eastAsia="Arial" w:hAnsi="Arial" w:cs="Arial"/>
          <w:color w:val="000000"/>
          <w:sz w:val="21"/>
          <w:szCs w:val="21"/>
        </w:rPr>
        <w:t>sécurité, des causes exceptionnelles, un cas de force majeure ou toute autre raison le justifiant, sans que les participants ou toute autre personne puissent prétendre à une quelconque indemnisation de ce fait. Les droits d’inscription ne sont en tout état</w:t>
      </w:r>
      <w:r>
        <w:rPr>
          <w:rFonts w:ascii="Arial" w:eastAsia="Arial" w:hAnsi="Arial" w:cs="Arial"/>
          <w:color w:val="000000"/>
          <w:sz w:val="21"/>
          <w:szCs w:val="21"/>
        </w:rPr>
        <w:t xml:space="preserve"> de cause pas remboursables. En cas d’annulation de la </w:t>
      </w:r>
      <w:proofErr w:type="spellStart"/>
      <w:r>
        <w:rPr>
          <w:rFonts w:ascii="Arial" w:eastAsia="Arial" w:hAnsi="Arial" w:cs="Arial"/>
          <w:color w:val="000000"/>
          <w:sz w:val="21"/>
          <w:szCs w:val="21"/>
        </w:rPr>
        <w:t>Military</w:t>
      </w:r>
      <w:proofErr w:type="spellEnd"/>
      <w:r>
        <w:rPr>
          <w:rFonts w:ascii="Arial" w:eastAsia="Arial" w:hAnsi="Arial" w:cs="Arial"/>
          <w:color w:val="000000"/>
          <w:sz w:val="21"/>
          <w:szCs w:val="21"/>
        </w:rPr>
        <w:t xml:space="preserve"> </w:t>
      </w:r>
      <w:proofErr w:type="spellStart"/>
      <w:r>
        <w:rPr>
          <w:rFonts w:ascii="Arial" w:eastAsia="Arial" w:hAnsi="Arial" w:cs="Arial"/>
          <w:color w:val="000000"/>
          <w:sz w:val="21"/>
          <w:szCs w:val="21"/>
        </w:rPr>
        <w:t>Run</w:t>
      </w:r>
      <w:proofErr w:type="spellEnd"/>
      <w:r>
        <w:rPr>
          <w:rFonts w:ascii="Arial" w:eastAsia="Arial" w:hAnsi="Arial" w:cs="Arial"/>
          <w:color w:val="000000"/>
          <w:sz w:val="21"/>
          <w:szCs w:val="21"/>
        </w:rPr>
        <w:t xml:space="preserve">, les participants se verront offrir par l’Organisateur la possibilité de s’inscrire gratuitement à la prochaine édition de la </w:t>
      </w:r>
      <w:proofErr w:type="spellStart"/>
      <w:r>
        <w:rPr>
          <w:rFonts w:ascii="Arial" w:eastAsia="Arial" w:hAnsi="Arial" w:cs="Arial"/>
          <w:color w:val="000000"/>
          <w:sz w:val="21"/>
          <w:szCs w:val="21"/>
        </w:rPr>
        <w:t>Military</w:t>
      </w:r>
      <w:proofErr w:type="spellEnd"/>
      <w:r>
        <w:rPr>
          <w:rFonts w:ascii="Arial" w:eastAsia="Arial" w:hAnsi="Arial" w:cs="Arial"/>
          <w:color w:val="000000"/>
          <w:sz w:val="21"/>
          <w:szCs w:val="21"/>
        </w:rPr>
        <w:t xml:space="preserve"> </w:t>
      </w:r>
      <w:proofErr w:type="spellStart"/>
      <w:r>
        <w:rPr>
          <w:rFonts w:ascii="Arial" w:eastAsia="Arial" w:hAnsi="Arial" w:cs="Arial"/>
          <w:color w:val="000000"/>
          <w:sz w:val="21"/>
          <w:szCs w:val="21"/>
        </w:rPr>
        <w:t>Run</w:t>
      </w:r>
      <w:proofErr w:type="spellEnd"/>
      <w:r>
        <w:rPr>
          <w:rFonts w:ascii="Arial" w:eastAsia="Arial" w:hAnsi="Arial" w:cs="Arial"/>
          <w:color w:val="000000"/>
          <w:sz w:val="21"/>
          <w:szCs w:val="21"/>
        </w:rPr>
        <w:t>.</w:t>
      </w:r>
    </w:p>
    <w:p w14:paraId="00000038" w14:textId="77777777" w:rsidR="00980AC8" w:rsidRDefault="00DB5EDB">
      <w:pPr>
        <w:pBdr>
          <w:top w:val="nil"/>
          <w:left w:val="nil"/>
          <w:bottom w:val="nil"/>
          <w:right w:val="nil"/>
          <w:between w:val="nil"/>
        </w:pBdr>
        <w:spacing w:after="150"/>
        <w:jc w:val="both"/>
        <w:rPr>
          <w:rFonts w:ascii="Arial" w:eastAsia="Arial" w:hAnsi="Arial" w:cs="Arial"/>
          <w:color w:val="000000"/>
          <w:sz w:val="21"/>
          <w:szCs w:val="21"/>
        </w:rPr>
      </w:pPr>
      <w:r>
        <w:rPr>
          <w:rFonts w:ascii="Arial" w:eastAsia="Arial" w:hAnsi="Arial" w:cs="Arial"/>
          <w:color w:val="000000"/>
          <w:sz w:val="21"/>
          <w:szCs w:val="21"/>
        </w:rPr>
        <w:t xml:space="preserve">L’Organisateur se réserve le droit d’apporter à </w:t>
      </w:r>
      <w:r>
        <w:rPr>
          <w:rFonts w:ascii="Arial" w:eastAsia="Arial" w:hAnsi="Arial" w:cs="Arial"/>
          <w:color w:val="000000"/>
          <w:sz w:val="21"/>
          <w:szCs w:val="21"/>
        </w:rPr>
        <w:t>tout moment des modifications au présent Règlement.</w:t>
      </w:r>
    </w:p>
    <w:p w14:paraId="00000039" w14:textId="77777777" w:rsidR="00980AC8" w:rsidRDefault="00DB5EDB">
      <w:pPr>
        <w:pBdr>
          <w:top w:val="nil"/>
          <w:left w:val="nil"/>
          <w:bottom w:val="nil"/>
          <w:right w:val="nil"/>
          <w:between w:val="nil"/>
        </w:pBdr>
        <w:spacing w:after="150"/>
        <w:jc w:val="both"/>
        <w:rPr>
          <w:rFonts w:ascii="Arial" w:eastAsia="Arial" w:hAnsi="Arial" w:cs="Arial"/>
          <w:color w:val="000000"/>
          <w:sz w:val="21"/>
          <w:szCs w:val="21"/>
        </w:rPr>
      </w:pPr>
      <w:r>
        <w:rPr>
          <w:rFonts w:ascii="Arial" w:eastAsia="Arial" w:hAnsi="Arial" w:cs="Arial"/>
          <w:b/>
          <w:color w:val="000000"/>
          <w:sz w:val="21"/>
          <w:szCs w:val="21"/>
        </w:rPr>
        <w:br/>
        <w:t>Connaissance du présent règlement</w:t>
      </w:r>
    </w:p>
    <w:p w14:paraId="0000003A" w14:textId="77777777" w:rsidR="00980AC8" w:rsidRDefault="00DB5EDB">
      <w:pPr>
        <w:pBdr>
          <w:top w:val="nil"/>
          <w:left w:val="nil"/>
          <w:bottom w:val="nil"/>
          <w:right w:val="nil"/>
          <w:between w:val="nil"/>
        </w:pBdr>
        <w:spacing w:after="150"/>
        <w:jc w:val="both"/>
        <w:rPr>
          <w:rFonts w:ascii="Arial" w:eastAsia="Arial" w:hAnsi="Arial" w:cs="Arial"/>
          <w:color w:val="000000"/>
          <w:sz w:val="21"/>
          <w:szCs w:val="21"/>
        </w:rPr>
      </w:pPr>
      <w:r>
        <w:rPr>
          <w:rFonts w:ascii="Arial" w:eastAsia="Arial" w:hAnsi="Arial" w:cs="Arial"/>
          <w:color w:val="000000"/>
          <w:sz w:val="21"/>
          <w:szCs w:val="21"/>
        </w:rPr>
        <w:t xml:space="preserve">Tout participant à la </w:t>
      </w:r>
      <w:proofErr w:type="spellStart"/>
      <w:r>
        <w:rPr>
          <w:rFonts w:ascii="Arial" w:eastAsia="Arial" w:hAnsi="Arial" w:cs="Arial"/>
          <w:color w:val="000000"/>
          <w:sz w:val="21"/>
          <w:szCs w:val="21"/>
        </w:rPr>
        <w:t>Military</w:t>
      </w:r>
      <w:proofErr w:type="spellEnd"/>
      <w:r>
        <w:rPr>
          <w:rFonts w:ascii="Arial" w:eastAsia="Arial" w:hAnsi="Arial" w:cs="Arial"/>
          <w:color w:val="000000"/>
          <w:sz w:val="21"/>
          <w:szCs w:val="21"/>
        </w:rPr>
        <w:t xml:space="preserve"> </w:t>
      </w:r>
      <w:proofErr w:type="spellStart"/>
      <w:r>
        <w:rPr>
          <w:rFonts w:ascii="Arial" w:eastAsia="Arial" w:hAnsi="Arial" w:cs="Arial"/>
          <w:color w:val="000000"/>
          <w:sz w:val="21"/>
          <w:szCs w:val="21"/>
        </w:rPr>
        <w:t>Run</w:t>
      </w:r>
      <w:proofErr w:type="spellEnd"/>
      <w:r>
        <w:rPr>
          <w:rFonts w:ascii="Arial" w:eastAsia="Arial" w:hAnsi="Arial" w:cs="Arial"/>
          <w:color w:val="000000"/>
          <w:sz w:val="21"/>
          <w:szCs w:val="21"/>
        </w:rPr>
        <w:t xml:space="preserve"> est censé avoir pris connaissance du contenu du présent Règlement. La participation à la </w:t>
      </w:r>
      <w:proofErr w:type="spellStart"/>
      <w:r>
        <w:rPr>
          <w:rFonts w:ascii="Arial" w:eastAsia="Arial" w:hAnsi="Arial" w:cs="Arial"/>
          <w:color w:val="000000"/>
          <w:sz w:val="21"/>
          <w:szCs w:val="21"/>
        </w:rPr>
        <w:t>Military</w:t>
      </w:r>
      <w:proofErr w:type="spellEnd"/>
      <w:r>
        <w:rPr>
          <w:rFonts w:ascii="Arial" w:eastAsia="Arial" w:hAnsi="Arial" w:cs="Arial"/>
          <w:color w:val="000000"/>
          <w:sz w:val="21"/>
          <w:szCs w:val="21"/>
        </w:rPr>
        <w:t xml:space="preserve"> </w:t>
      </w:r>
      <w:proofErr w:type="spellStart"/>
      <w:r>
        <w:rPr>
          <w:rFonts w:ascii="Arial" w:eastAsia="Arial" w:hAnsi="Arial" w:cs="Arial"/>
          <w:color w:val="000000"/>
          <w:sz w:val="21"/>
          <w:szCs w:val="21"/>
        </w:rPr>
        <w:t>Run</w:t>
      </w:r>
      <w:proofErr w:type="spellEnd"/>
      <w:r>
        <w:rPr>
          <w:rFonts w:ascii="Arial" w:eastAsia="Arial" w:hAnsi="Arial" w:cs="Arial"/>
          <w:color w:val="000000"/>
          <w:sz w:val="21"/>
          <w:szCs w:val="21"/>
        </w:rPr>
        <w:t xml:space="preserve"> implique l’adhésion complète et </w:t>
      </w:r>
      <w:r>
        <w:rPr>
          <w:rFonts w:ascii="Arial" w:eastAsia="Arial" w:hAnsi="Arial" w:cs="Arial"/>
          <w:color w:val="000000"/>
          <w:sz w:val="21"/>
          <w:szCs w:val="21"/>
        </w:rPr>
        <w:t xml:space="preserve">sans réserve du participant à l’intégralité du présent Règlement et l’acceptation de toute décision prise par l’Organisateur afin de garantir le bon déroulement de la </w:t>
      </w:r>
      <w:proofErr w:type="spellStart"/>
      <w:r>
        <w:rPr>
          <w:rFonts w:ascii="Arial" w:eastAsia="Arial" w:hAnsi="Arial" w:cs="Arial"/>
          <w:color w:val="000000"/>
          <w:sz w:val="21"/>
          <w:szCs w:val="21"/>
        </w:rPr>
        <w:t>Military</w:t>
      </w:r>
      <w:proofErr w:type="spellEnd"/>
      <w:r>
        <w:rPr>
          <w:rFonts w:ascii="Arial" w:eastAsia="Arial" w:hAnsi="Arial" w:cs="Arial"/>
          <w:color w:val="000000"/>
          <w:sz w:val="21"/>
          <w:szCs w:val="21"/>
        </w:rPr>
        <w:t xml:space="preserve"> </w:t>
      </w:r>
      <w:proofErr w:type="spellStart"/>
      <w:r>
        <w:rPr>
          <w:rFonts w:ascii="Arial" w:eastAsia="Arial" w:hAnsi="Arial" w:cs="Arial"/>
          <w:color w:val="000000"/>
          <w:sz w:val="21"/>
          <w:szCs w:val="21"/>
        </w:rPr>
        <w:t>Run</w:t>
      </w:r>
      <w:proofErr w:type="spellEnd"/>
      <w:r>
        <w:rPr>
          <w:rFonts w:ascii="Arial" w:eastAsia="Arial" w:hAnsi="Arial" w:cs="Arial"/>
          <w:color w:val="000000"/>
          <w:sz w:val="21"/>
          <w:szCs w:val="21"/>
        </w:rPr>
        <w:t>. Le présent Règlement est publié sur le site internet www.militaryrun.be.</w:t>
      </w:r>
    </w:p>
    <w:p w14:paraId="0000003B" w14:textId="77777777" w:rsidR="00980AC8" w:rsidRDefault="00980AC8"/>
    <w:sectPr w:rsidR="00980AC8">
      <w:pgSz w:w="11900" w:h="16840"/>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AC8"/>
    <w:rsid w:val="00980AC8"/>
    <w:rsid w:val="00DB5E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D3F9780"/>
  <w15:docId w15:val="{679CAA7C-9105-D646-B366-7218B1914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character" w:customStyle="1" w:styleId="apple-converted-space">
    <w:name w:val="apple-converted-space"/>
    <w:basedOn w:val="Policepardfaut"/>
    <w:rsid w:val="00A34F4F"/>
  </w:style>
  <w:style w:type="paragraph" w:styleId="NormalWeb">
    <w:name w:val="Normal (Web)"/>
    <w:basedOn w:val="Normal"/>
    <w:uiPriority w:val="99"/>
    <w:unhideWhenUsed/>
    <w:rsid w:val="00A34F4F"/>
    <w:pPr>
      <w:spacing w:before="100" w:beforeAutospacing="1" w:after="100" w:afterAutospacing="1"/>
    </w:pPr>
    <w:rPr>
      <w:rFonts w:ascii="Times New Roman" w:eastAsia="Times New Roman" w:hAnsi="Times New Roman" w:cs="Times New Roman"/>
    </w:rPr>
  </w:style>
  <w:style w:type="character" w:styleId="lev">
    <w:name w:val="Strong"/>
    <w:basedOn w:val="Policepardfaut"/>
    <w:uiPriority w:val="22"/>
    <w:qFormat/>
    <w:rsid w:val="00A34F4F"/>
    <w:rPr>
      <w:b/>
      <w:bCs/>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hUnBvCcitfLs9Jy4To768fMqcg==">AMUW2mUQ9Hs7zih3UMS4EXts1lsvn3pF4OS8wZLpPEhzPu3eC64uWucsNkrQBgb5z7eC0asuGGSWcNNGmIKJnPuMGgXDu60jR7ebjCh49h6dv6ldRzl8lH8=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1760</Words>
  <Characters>9682</Characters>
  <Application>Microsoft Office Word</Application>
  <DocSecurity>0</DocSecurity>
  <Lines>80</Lines>
  <Paragraphs>22</Paragraphs>
  <ScaleCrop>false</ScaleCrop>
  <Company/>
  <LinksUpToDate>false</LinksUpToDate>
  <CharactersWithSpaces>11420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Julien Lahaye</dc:creator>
  <cp:lastModifiedBy>Manon Briand</cp:lastModifiedBy>
  <cp:revision>2</cp:revision>
  <dcterms:created xsi:type="dcterms:W3CDTF">2021-08-30T10:41:00Z</dcterms:created>
  <dcterms:modified xsi:type="dcterms:W3CDTF">2021-08-30T11:26:00Z</dcterms:modified>
</cp:coreProperties>
</file>